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2D6B102" w:rsidR="00E34E8A" w:rsidRPr="00573B65" w:rsidRDefault="00197BD2" w:rsidP="009E12F0">
      <w:pPr>
        <w:pStyle w:val="Title-p1"/>
        <w:rPr>
          <w14:ligatures w14:val="none"/>
        </w:rPr>
      </w:pPr>
      <w:r w:rsidRPr="00573B6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051DA9B" w:rsidR="00A0072A" w:rsidRPr="00573B65" w:rsidRDefault="00A65F77" w:rsidP="00A0072A">
                            <w:pPr>
                              <w:jc w:val="right"/>
                              <w:rPr>
                                <w:b/>
                                <w:bCs/>
                                <w:sz w:val="28"/>
                                <w:szCs w:val="28"/>
                                <w14:ligatures w14:val="none"/>
                              </w:rPr>
                            </w:pPr>
                            <w:r w:rsidRPr="00573B65">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051DA9B" w:rsidR="00A0072A" w:rsidRPr="00573B65" w:rsidRDefault="00A65F77" w:rsidP="00A0072A">
                      <w:pPr>
                        <w:jc w:val="right"/>
                        <w:rPr>
                          <w:b/>
                          <w:bCs/>
                          <w:sz w:val="28"/>
                          <w:szCs w:val="28"/>
                          <w14:ligatures w14:val="none"/>
                        </w:rPr>
                      </w:pPr>
                      <w:r w:rsidRPr="00573B65">
                        <w:rPr>
                          <w:b/>
                          <w:bCs/>
                          <w:sz w:val="28"/>
                          <w:szCs w:val="28"/>
                          <w14:ligatures w14:val="none"/>
                        </w:rPr>
                        <w:t>Checklist</w:t>
                      </w:r>
                    </w:p>
                  </w:txbxContent>
                </v:textbox>
              </v:shape>
            </w:pict>
          </mc:Fallback>
        </mc:AlternateContent>
      </w:r>
      <w:r w:rsidR="00A0072A" w:rsidRPr="00573B6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73AA" w:rsidRPr="00573B65">
        <w:rPr>
          <w14:ligatures w14:val="none"/>
        </w:rPr>
        <w:t>Makersp</w:t>
      </w:r>
      <w:r w:rsidR="00AA73AA" w:rsidRPr="00573B65">
        <w:rPr>
          <w:color w:val="66348C"/>
          <w14:ligatures w14:val="none"/>
        </w:rPr>
        <w:t>a</w:t>
      </w:r>
      <w:r w:rsidR="00AA73AA" w:rsidRPr="00573B65">
        <w:rPr>
          <w14:ligatures w14:val="none"/>
        </w:rPr>
        <w:t>ce Checklist for Home and Virtual Learning</w:t>
      </w:r>
    </w:p>
    <w:p w14:paraId="2B9B43C6" w14:textId="6E39A36D" w:rsidR="00034BE3" w:rsidRPr="00573B65" w:rsidRDefault="00ED7FB3" w:rsidP="00E14C03">
      <w:pPr>
        <w:pStyle w:val="Title-p1"/>
        <w:rPr>
          <w14:ligatures w14:val="none"/>
        </w:rPr>
      </w:pPr>
      <w:r w:rsidRPr="00573B6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A07413F">
                <wp:simplePos x="0" y="0"/>
                <wp:positionH relativeFrom="margin">
                  <wp:posOffset>158931</wp:posOffset>
                </wp:positionH>
                <wp:positionV relativeFrom="paragraph">
                  <wp:posOffset>26761</wp:posOffset>
                </wp:positionV>
                <wp:extent cx="6121400" cy="1480457"/>
                <wp:effectExtent l="0" t="0" r="0" b="571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480457"/>
                        </a:xfrm>
                        <a:prstGeom prst="rect">
                          <a:avLst/>
                        </a:prstGeom>
                        <a:noFill/>
                        <a:ln w="9525">
                          <a:noFill/>
                          <a:miter lim="800000"/>
                          <a:headEnd/>
                          <a:tailEnd/>
                        </a:ln>
                      </wps:spPr>
                      <wps:txbx>
                        <w:txbxContent>
                          <w:p w14:paraId="0C06DB74" w14:textId="77777777"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What to do:</w:t>
                            </w:r>
                            <w:r w:rsidRPr="00573B65">
                              <w:rPr>
                                <w:sz w:val="24"/>
                                <w:szCs w:val="24"/>
                                <w14:ligatures w14:val="none"/>
                              </w:rPr>
                              <w:t xml:space="preserve"> Use this checklist to plan and implement strategies that support virtual and home-based project activities that are engaging and effective. </w:t>
                            </w:r>
                          </w:p>
                          <w:p w14:paraId="7E1DA969" w14:textId="7BFFF8D9"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Why it matters:</w:t>
                            </w:r>
                            <w:r w:rsidRPr="00573B65">
                              <w:rPr>
                                <w:color w:val="66348C"/>
                                <w:sz w:val="24"/>
                                <w:szCs w:val="24"/>
                                <w14:ligatures w14:val="none"/>
                              </w:rPr>
                              <w:t xml:space="preserve"> </w:t>
                            </w:r>
                            <w:r w:rsidR="00667E62" w:rsidRPr="00573B65">
                              <w:rPr>
                                <w:sz w:val="24"/>
                                <w:szCs w:val="24"/>
                                <w14:ligatures w14:val="none"/>
                              </w:rPr>
                              <w:t xml:space="preserve">Virtual </w:t>
                            </w:r>
                            <w:r w:rsidR="003F04CC" w:rsidRPr="00573B65">
                              <w:rPr>
                                <w:sz w:val="24"/>
                                <w:szCs w:val="24"/>
                                <w14:ligatures w14:val="none"/>
                              </w:rPr>
                              <w:t>activities can help you connect with students and families</w:t>
                            </w:r>
                            <w:r w:rsidR="000B2425" w:rsidRPr="00573B65">
                              <w:rPr>
                                <w:sz w:val="24"/>
                                <w:szCs w:val="24"/>
                                <w14:ligatures w14:val="none"/>
                              </w:rPr>
                              <w:t xml:space="preserve"> when you can’t meet in person</w:t>
                            </w:r>
                            <w:r w:rsidR="00840998" w:rsidRPr="00573B65">
                              <w:rPr>
                                <w:sz w:val="24"/>
                                <w:szCs w:val="24"/>
                                <w14:ligatures w14:val="none"/>
                              </w:rPr>
                              <w:t xml:space="preserve"> or at times convenient to them</w:t>
                            </w:r>
                            <w:r w:rsidR="000B2425" w:rsidRPr="00573B65">
                              <w:rPr>
                                <w:sz w:val="24"/>
                                <w:szCs w:val="24"/>
                                <w14:ligatures w14:val="none"/>
                              </w:rPr>
                              <w:t xml:space="preserve">. Also, </w:t>
                            </w:r>
                            <w:r w:rsidR="00840998" w:rsidRPr="00573B65">
                              <w:rPr>
                                <w:sz w:val="24"/>
                                <w:szCs w:val="24"/>
                                <w14:ligatures w14:val="none"/>
                              </w:rPr>
                              <w:t xml:space="preserve">you can use </w:t>
                            </w:r>
                            <w:r w:rsidR="000B2425" w:rsidRPr="00573B65">
                              <w:rPr>
                                <w:sz w:val="24"/>
                                <w:szCs w:val="24"/>
                                <w14:ligatures w14:val="none"/>
                              </w:rPr>
                              <w:t>v</w:t>
                            </w:r>
                            <w:r w:rsidRPr="00573B65">
                              <w:rPr>
                                <w:sz w:val="24"/>
                                <w:szCs w:val="24"/>
                                <w14:ligatures w14:val="none"/>
                              </w:rPr>
                              <w:t xml:space="preserve">irtual learning </w:t>
                            </w:r>
                            <w:r w:rsidR="00840998" w:rsidRPr="00573B65">
                              <w:rPr>
                                <w:sz w:val="24"/>
                                <w:szCs w:val="24"/>
                                <w14:ligatures w14:val="none"/>
                              </w:rPr>
                              <w:t xml:space="preserve">during </w:t>
                            </w:r>
                            <w:r w:rsidRPr="00573B65">
                              <w:rPr>
                                <w:sz w:val="24"/>
                                <w:szCs w:val="24"/>
                                <w14:ligatures w14:val="none"/>
                              </w:rPr>
                              <w:t xml:space="preserve">in-person </w:t>
                            </w:r>
                            <w:r w:rsidR="0074016C" w:rsidRPr="00573B65">
                              <w:rPr>
                                <w:sz w:val="24"/>
                                <w:szCs w:val="24"/>
                                <w14:ligatures w14:val="none"/>
                              </w:rPr>
                              <w:t>activities</w:t>
                            </w:r>
                            <w:r w:rsidRPr="00573B65">
                              <w:rPr>
                                <w:sz w:val="24"/>
                                <w:szCs w:val="24"/>
                                <w14:ligatures w14:val="none"/>
                              </w:rPr>
                              <w:t xml:space="preserve"> </w:t>
                            </w:r>
                            <w:r w:rsidR="0085230C" w:rsidRPr="00573B65">
                              <w:rPr>
                                <w:sz w:val="24"/>
                                <w:szCs w:val="24"/>
                                <w14:ligatures w14:val="none"/>
                              </w:rPr>
                              <w:t>and events</w:t>
                            </w:r>
                            <w:r w:rsidR="00A0070A" w:rsidRPr="00573B65">
                              <w:rPr>
                                <w:sz w:val="24"/>
                                <w:szCs w:val="24"/>
                                <w14:ligatures w14:val="none"/>
                              </w:rPr>
                              <w:t xml:space="preserve"> — for example, </w:t>
                            </w:r>
                            <w:r w:rsidRPr="00573B65">
                              <w:rPr>
                                <w:sz w:val="24"/>
                                <w:szCs w:val="24"/>
                                <w14:ligatures w14:val="none"/>
                              </w:rPr>
                              <w:t>to</w:t>
                            </w:r>
                            <w:r w:rsidR="00A0070A" w:rsidRPr="00573B65">
                              <w:rPr>
                                <w:sz w:val="24"/>
                                <w:szCs w:val="24"/>
                                <w14:ligatures w14:val="none"/>
                              </w:rPr>
                              <w:t xml:space="preserve"> </w:t>
                            </w:r>
                            <w:r w:rsidRPr="00573B65">
                              <w:rPr>
                                <w:sz w:val="24"/>
                                <w:szCs w:val="24"/>
                                <w14:ligatures w14:val="none"/>
                              </w:rPr>
                              <w:t xml:space="preserve">build </w:t>
                            </w:r>
                            <w:r w:rsidR="0085230C" w:rsidRPr="00573B65">
                              <w:rPr>
                                <w:sz w:val="24"/>
                                <w:szCs w:val="24"/>
                                <w14:ligatures w14:val="none"/>
                              </w:rPr>
                              <w:t xml:space="preserve">digital </w:t>
                            </w:r>
                            <w:r w:rsidRPr="00573B65">
                              <w:rPr>
                                <w:sz w:val="24"/>
                                <w:szCs w:val="24"/>
                                <w14:ligatures w14:val="none"/>
                              </w:rPr>
                              <w:t>literacy skills</w:t>
                            </w:r>
                            <w:r w:rsidR="0018340B" w:rsidRPr="00573B65">
                              <w:rPr>
                                <w:sz w:val="24"/>
                                <w:szCs w:val="24"/>
                                <w14:ligatures w14:val="none"/>
                              </w:rPr>
                              <w:t xml:space="preserve">, </w:t>
                            </w:r>
                            <w:r w:rsidR="00CB7BE6" w:rsidRPr="00573B65">
                              <w:rPr>
                                <w:sz w:val="24"/>
                                <w:szCs w:val="24"/>
                                <w14:ligatures w14:val="none"/>
                              </w:rPr>
                              <w:t xml:space="preserve">teach </w:t>
                            </w:r>
                            <w:r w:rsidRPr="00573B65">
                              <w:rPr>
                                <w:sz w:val="24"/>
                                <w:szCs w:val="24"/>
                                <w14:ligatures w14:val="none"/>
                              </w:rPr>
                              <w:t>software</w:t>
                            </w:r>
                            <w:r w:rsidR="0018340B" w:rsidRPr="00573B65">
                              <w:rPr>
                                <w:sz w:val="24"/>
                                <w:szCs w:val="24"/>
                                <w14:ligatures w14:val="none"/>
                              </w:rPr>
                              <w:t xml:space="preserve"> programs, </w:t>
                            </w:r>
                            <w:r w:rsidR="00BA12D6" w:rsidRPr="00573B65">
                              <w:rPr>
                                <w:sz w:val="24"/>
                                <w:szCs w:val="24"/>
                                <w14:ligatures w14:val="none"/>
                              </w:rPr>
                              <w:t xml:space="preserve">and </w:t>
                            </w:r>
                            <w:r w:rsidR="009E7CE5" w:rsidRPr="00573B65">
                              <w:rPr>
                                <w:sz w:val="24"/>
                                <w:szCs w:val="24"/>
                                <w14:ligatures w14:val="none"/>
                              </w:rPr>
                              <w:t>research</w:t>
                            </w:r>
                            <w:r w:rsidR="00BA12D6" w:rsidRPr="00573B65">
                              <w:rPr>
                                <w:sz w:val="24"/>
                                <w:szCs w:val="24"/>
                                <w14:ligatures w14:val="none"/>
                              </w:rPr>
                              <w:t xml:space="preserve"> </w:t>
                            </w:r>
                            <w:r w:rsidR="00CB7BE6" w:rsidRPr="00573B65">
                              <w:rPr>
                                <w:sz w:val="24"/>
                                <w:szCs w:val="24"/>
                                <w14:ligatures w14:val="none"/>
                              </w:rPr>
                              <w:t>community resources.</w:t>
                            </w:r>
                            <w:r w:rsidR="0018340B" w:rsidRPr="00573B65">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5pt;margin-top:2.1pt;width:482pt;height:116.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" filled="f" stroked="f">
                <v:textbox>
                  <w:txbxContent>
                    <w:p w14:paraId="0C06DB74" w14:textId="77777777"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What to do:</w:t>
                      </w:r>
                      <w:r w:rsidRPr="00573B65">
                        <w:rPr>
                          <w:sz w:val="24"/>
                          <w:szCs w:val="24"/>
                          <w14:ligatures w14:val="none"/>
                        </w:rPr>
                        <w:t xml:space="preserve"> Use this checklist to plan and implement strategies that support virtual and home-based project activities that are engaging and effective. </w:t>
                      </w:r>
                    </w:p>
                    <w:p w14:paraId="7E1DA969" w14:textId="7BFFF8D9"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Why it matters:</w:t>
                      </w:r>
                      <w:r w:rsidRPr="00573B65">
                        <w:rPr>
                          <w:color w:val="66348C"/>
                          <w:sz w:val="24"/>
                          <w:szCs w:val="24"/>
                          <w14:ligatures w14:val="none"/>
                        </w:rPr>
                        <w:t xml:space="preserve"> </w:t>
                      </w:r>
                      <w:r w:rsidR="00667E62" w:rsidRPr="00573B65">
                        <w:rPr>
                          <w:sz w:val="24"/>
                          <w:szCs w:val="24"/>
                          <w14:ligatures w14:val="none"/>
                        </w:rPr>
                        <w:t xml:space="preserve">Virtual </w:t>
                      </w:r>
                      <w:r w:rsidR="003F04CC" w:rsidRPr="00573B65">
                        <w:rPr>
                          <w:sz w:val="24"/>
                          <w:szCs w:val="24"/>
                          <w14:ligatures w14:val="none"/>
                        </w:rPr>
                        <w:t>activities can help you connect with students and families</w:t>
                      </w:r>
                      <w:r w:rsidR="000B2425" w:rsidRPr="00573B65">
                        <w:rPr>
                          <w:sz w:val="24"/>
                          <w:szCs w:val="24"/>
                          <w14:ligatures w14:val="none"/>
                        </w:rPr>
                        <w:t xml:space="preserve"> when you can’t meet in person</w:t>
                      </w:r>
                      <w:r w:rsidR="00840998" w:rsidRPr="00573B65">
                        <w:rPr>
                          <w:sz w:val="24"/>
                          <w:szCs w:val="24"/>
                          <w14:ligatures w14:val="none"/>
                        </w:rPr>
                        <w:t xml:space="preserve"> or at times convenient to them</w:t>
                      </w:r>
                      <w:r w:rsidR="000B2425" w:rsidRPr="00573B65">
                        <w:rPr>
                          <w:sz w:val="24"/>
                          <w:szCs w:val="24"/>
                          <w14:ligatures w14:val="none"/>
                        </w:rPr>
                        <w:t xml:space="preserve">. Also, </w:t>
                      </w:r>
                      <w:r w:rsidR="00840998" w:rsidRPr="00573B65">
                        <w:rPr>
                          <w:sz w:val="24"/>
                          <w:szCs w:val="24"/>
                          <w14:ligatures w14:val="none"/>
                        </w:rPr>
                        <w:t xml:space="preserve">you can use </w:t>
                      </w:r>
                      <w:r w:rsidR="000B2425" w:rsidRPr="00573B65">
                        <w:rPr>
                          <w:sz w:val="24"/>
                          <w:szCs w:val="24"/>
                          <w14:ligatures w14:val="none"/>
                        </w:rPr>
                        <w:t>v</w:t>
                      </w:r>
                      <w:r w:rsidRPr="00573B65">
                        <w:rPr>
                          <w:sz w:val="24"/>
                          <w:szCs w:val="24"/>
                          <w14:ligatures w14:val="none"/>
                        </w:rPr>
                        <w:t xml:space="preserve">irtual learning </w:t>
                      </w:r>
                      <w:r w:rsidR="00840998" w:rsidRPr="00573B65">
                        <w:rPr>
                          <w:sz w:val="24"/>
                          <w:szCs w:val="24"/>
                          <w14:ligatures w14:val="none"/>
                        </w:rPr>
                        <w:t xml:space="preserve">during </w:t>
                      </w:r>
                      <w:r w:rsidRPr="00573B65">
                        <w:rPr>
                          <w:sz w:val="24"/>
                          <w:szCs w:val="24"/>
                          <w14:ligatures w14:val="none"/>
                        </w:rPr>
                        <w:t xml:space="preserve">in-person </w:t>
                      </w:r>
                      <w:r w:rsidR="0074016C" w:rsidRPr="00573B65">
                        <w:rPr>
                          <w:sz w:val="24"/>
                          <w:szCs w:val="24"/>
                          <w14:ligatures w14:val="none"/>
                        </w:rPr>
                        <w:t>activities</w:t>
                      </w:r>
                      <w:r w:rsidRPr="00573B65">
                        <w:rPr>
                          <w:sz w:val="24"/>
                          <w:szCs w:val="24"/>
                          <w14:ligatures w14:val="none"/>
                        </w:rPr>
                        <w:t xml:space="preserve"> </w:t>
                      </w:r>
                      <w:r w:rsidR="0085230C" w:rsidRPr="00573B65">
                        <w:rPr>
                          <w:sz w:val="24"/>
                          <w:szCs w:val="24"/>
                          <w14:ligatures w14:val="none"/>
                        </w:rPr>
                        <w:t>and events</w:t>
                      </w:r>
                      <w:r w:rsidR="00A0070A" w:rsidRPr="00573B65">
                        <w:rPr>
                          <w:sz w:val="24"/>
                          <w:szCs w:val="24"/>
                          <w14:ligatures w14:val="none"/>
                        </w:rPr>
                        <w:t xml:space="preserve"> — for example, </w:t>
                      </w:r>
                      <w:r w:rsidRPr="00573B65">
                        <w:rPr>
                          <w:sz w:val="24"/>
                          <w:szCs w:val="24"/>
                          <w14:ligatures w14:val="none"/>
                        </w:rPr>
                        <w:t>to</w:t>
                      </w:r>
                      <w:r w:rsidR="00A0070A" w:rsidRPr="00573B65">
                        <w:rPr>
                          <w:sz w:val="24"/>
                          <w:szCs w:val="24"/>
                          <w14:ligatures w14:val="none"/>
                        </w:rPr>
                        <w:t xml:space="preserve"> </w:t>
                      </w:r>
                      <w:r w:rsidRPr="00573B65">
                        <w:rPr>
                          <w:sz w:val="24"/>
                          <w:szCs w:val="24"/>
                          <w14:ligatures w14:val="none"/>
                        </w:rPr>
                        <w:t xml:space="preserve">build </w:t>
                      </w:r>
                      <w:r w:rsidR="0085230C" w:rsidRPr="00573B65">
                        <w:rPr>
                          <w:sz w:val="24"/>
                          <w:szCs w:val="24"/>
                          <w14:ligatures w14:val="none"/>
                        </w:rPr>
                        <w:t xml:space="preserve">digital </w:t>
                      </w:r>
                      <w:r w:rsidRPr="00573B65">
                        <w:rPr>
                          <w:sz w:val="24"/>
                          <w:szCs w:val="24"/>
                          <w14:ligatures w14:val="none"/>
                        </w:rPr>
                        <w:t>literacy skills</w:t>
                      </w:r>
                      <w:r w:rsidR="0018340B" w:rsidRPr="00573B65">
                        <w:rPr>
                          <w:sz w:val="24"/>
                          <w:szCs w:val="24"/>
                          <w14:ligatures w14:val="none"/>
                        </w:rPr>
                        <w:t xml:space="preserve">, </w:t>
                      </w:r>
                      <w:r w:rsidR="00CB7BE6" w:rsidRPr="00573B65">
                        <w:rPr>
                          <w:sz w:val="24"/>
                          <w:szCs w:val="24"/>
                          <w14:ligatures w14:val="none"/>
                        </w:rPr>
                        <w:t xml:space="preserve">teach </w:t>
                      </w:r>
                      <w:r w:rsidRPr="00573B65">
                        <w:rPr>
                          <w:sz w:val="24"/>
                          <w:szCs w:val="24"/>
                          <w14:ligatures w14:val="none"/>
                        </w:rPr>
                        <w:t>software</w:t>
                      </w:r>
                      <w:r w:rsidR="0018340B" w:rsidRPr="00573B65">
                        <w:rPr>
                          <w:sz w:val="24"/>
                          <w:szCs w:val="24"/>
                          <w14:ligatures w14:val="none"/>
                        </w:rPr>
                        <w:t xml:space="preserve"> programs, </w:t>
                      </w:r>
                      <w:r w:rsidR="00BA12D6" w:rsidRPr="00573B65">
                        <w:rPr>
                          <w:sz w:val="24"/>
                          <w:szCs w:val="24"/>
                          <w14:ligatures w14:val="none"/>
                        </w:rPr>
                        <w:t xml:space="preserve">and </w:t>
                      </w:r>
                      <w:r w:rsidR="009E7CE5" w:rsidRPr="00573B65">
                        <w:rPr>
                          <w:sz w:val="24"/>
                          <w:szCs w:val="24"/>
                          <w14:ligatures w14:val="none"/>
                        </w:rPr>
                        <w:t>research</w:t>
                      </w:r>
                      <w:r w:rsidR="00BA12D6" w:rsidRPr="00573B65">
                        <w:rPr>
                          <w:sz w:val="24"/>
                          <w:szCs w:val="24"/>
                          <w14:ligatures w14:val="none"/>
                        </w:rPr>
                        <w:t xml:space="preserve"> </w:t>
                      </w:r>
                      <w:r w:rsidR="00CB7BE6" w:rsidRPr="00573B65">
                        <w:rPr>
                          <w:sz w:val="24"/>
                          <w:szCs w:val="24"/>
                          <w14:ligatures w14:val="none"/>
                        </w:rPr>
                        <w:t>community resources.</w:t>
                      </w:r>
                      <w:r w:rsidR="0018340B" w:rsidRPr="00573B65">
                        <w:rPr>
                          <w:sz w:val="24"/>
                          <w:szCs w:val="24"/>
                          <w14:ligatures w14:val="none"/>
                        </w:rPr>
                        <w:t xml:space="preserve"> </w:t>
                      </w:r>
                    </w:p>
                  </w:txbxContent>
                </v:textbox>
                <w10:wrap anchorx="margin"/>
              </v:shape>
            </w:pict>
          </mc:Fallback>
        </mc:AlternateContent>
      </w:r>
      <w:r w:rsidR="00BA5C1B" w:rsidRPr="00573B65">
        <w:rPr>
          <w14:ligatures w14:val="none"/>
        </w:rPr>
        <w:drawing>
          <wp:inline distT="0" distB="0" distL="0" distR="0" wp14:anchorId="5412A5A5" wp14:editId="3C317FE5">
            <wp:extent cx="6369050" cy="143691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289" cy="1517285"/>
                    </a:xfrm>
                    <a:prstGeom prst="rect">
                      <a:avLst/>
                    </a:prstGeom>
                    <a:noFill/>
                    <a:ln>
                      <a:noFill/>
                    </a:ln>
                  </pic:spPr>
                </pic:pic>
              </a:graphicData>
            </a:graphic>
          </wp:inline>
        </w:drawing>
      </w:r>
    </w:p>
    <w:p w14:paraId="1D69BD27" w14:textId="77777777" w:rsidR="00773526" w:rsidRPr="00573B65" w:rsidRDefault="000310CB" w:rsidP="006A31B4">
      <w:pPr>
        <w:pStyle w:val="Heading1"/>
        <w:rPr>
          <w14:ligatures w14:val="none"/>
        </w:rPr>
      </w:pPr>
      <w:r w:rsidRPr="00573B65">
        <w:rPr>
          <w14:ligatures w14:val="none"/>
        </w:rPr>
        <w:t>Stu</w:t>
      </w:r>
      <w:r w:rsidR="00C16332" w:rsidRPr="00573B65">
        <w:rPr>
          <w14:ligatures w14:val="none"/>
        </w:rPr>
        <w:t>dent</w:t>
      </w:r>
      <w:r w:rsidR="00773526" w:rsidRPr="00573B65">
        <w:rPr>
          <w14:ligatures w14:val="none"/>
        </w:rPr>
        <w:t xml:space="preserve"> </w:t>
      </w:r>
      <w:r w:rsidR="00C16332" w:rsidRPr="00573B65">
        <w:rPr>
          <w14:ligatures w14:val="none"/>
        </w:rPr>
        <w:t>E</w:t>
      </w:r>
      <w:r w:rsidR="00773526" w:rsidRPr="00573B65">
        <w:rPr>
          <w14:ligatures w14:val="none"/>
        </w:rPr>
        <w:t>ngage</w:t>
      </w:r>
      <w:r w:rsidR="00C16332" w:rsidRPr="00573B65">
        <w:rPr>
          <w14:ligatures w14:val="none"/>
        </w:rPr>
        <w:t>ment Strategies</w:t>
      </w:r>
      <w:r w:rsidR="00473004" w:rsidRPr="00573B65">
        <w:rPr>
          <w14:ligatures w14:val="none"/>
        </w:rPr>
        <w:t xml:space="preserve"> </w:t>
      </w:r>
    </w:p>
    <w:p w14:paraId="7C8A4114" w14:textId="64E63CDE"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884413203"/>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Invite community members to a virtual meeting with students so </w:t>
      </w:r>
      <w:r w:rsidR="00A77E0F" w:rsidRPr="00573B65">
        <w:rPr>
          <w:rFonts w:ascii="Cambria" w:hAnsi="Cambria" w:cstheme="minorHAnsi"/>
          <w:sz w:val="24"/>
          <w:szCs w:val="24"/>
          <w14:ligatures w14:val="none"/>
        </w:rPr>
        <w:t>they</w:t>
      </w:r>
      <w:r w:rsidR="00773526" w:rsidRPr="00573B65">
        <w:rPr>
          <w:rFonts w:ascii="Cambria" w:hAnsi="Cambria" w:cstheme="minorHAnsi"/>
          <w:sz w:val="24"/>
          <w:szCs w:val="24"/>
          <w14:ligatures w14:val="none"/>
        </w:rPr>
        <w:t xml:space="preserve"> can survey them.</w:t>
      </w:r>
    </w:p>
    <w:p w14:paraId="5EEF9A25" w14:textId="69FED44C"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479842341"/>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Invite a community expert to join a virtual meeting where students can ask questions. </w:t>
      </w:r>
    </w:p>
    <w:p w14:paraId="28F95D47" w14:textId="166FC07A"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522705243"/>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Watch videos to get students ready and excited for the activity. </w:t>
      </w:r>
    </w:p>
    <w:p w14:paraId="017C2C7C" w14:textId="6F3D3AFC"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956314553"/>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7D87" w:rsidRPr="00573B65">
        <w:rPr>
          <w:rFonts w:ascii="Cambria" w:hAnsi="Cambria" w:cstheme="minorHAnsi"/>
          <w:sz w:val="24"/>
          <w:szCs w:val="24"/>
          <w14:ligatures w14:val="none"/>
        </w:rPr>
        <w:t xml:space="preserve">Give </w:t>
      </w:r>
      <w:r w:rsidR="00773526" w:rsidRPr="00573B65">
        <w:rPr>
          <w:rFonts w:ascii="Cambria" w:hAnsi="Cambria" w:cstheme="minorHAnsi"/>
          <w:sz w:val="24"/>
          <w:szCs w:val="24"/>
          <w14:ligatures w14:val="none"/>
        </w:rPr>
        <w:t xml:space="preserve">students reusable “science bags” </w:t>
      </w:r>
      <w:r w:rsidR="00777D87" w:rsidRPr="00573B65">
        <w:rPr>
          <w:rFonts w:ascii="Cambria" w:hAnsi="Cambria" w:cstheme="minorHAnsi"/>
          <w:sz w:val="24"/>
          <w:szCs w:val="24"/>
          <w14:ligatures w14:val="none"/>
        </w:rPr>
        <w:t xml:space="preserve">filled </w:t>
      </w:r>
      <w:r w:rsidR="00373817" w:rsidRPr="00573B65">
        <w:rPr>
          <w:rFonts w:ascii="Cambria" w:hAnsi="Cambria" w:cstheme="minorHAnsi"/>
          <w:sz w:val="24"/>
          <w:szCs w:val="24"/>
          <w14:ligatures w14:val="none"/>
        </w:rPr>
        <w:t xml:space="preserve">with </w:t>
      </w:r>
      <w:r w:rsidR="00773526" w:rsidRPr="00573B65">
        <w:rPr>
          <w:rFonts w:ascii="Cambria" w:hAnsi="Cambria" w:cstheme="minorHAnsi"/>
          <w:sz w:val="24"/>
          <w:szCs w:val="24"/>
          <w14:ligatures w14:val="none"/>
        </w:rPr>
        <w:t xml:space="preserve">items </w:t>
      </w:r>
      <w:r w:rsidR="00373817" w:rsidRPr="00573B65">
        <w:rPr>
          <w:rFonts w:ascii="Cambria" w:hAnsi="Cambria" w:cstheme="minorHAnsi"/>
          <w:sz w:val="24"/>
          <w:szCs w:val="24"/>
          <w14:ligatures w14:val="none"/>
        </w:rPr>
        <w:t xml:space="preserve">they can use for a </w:t>
      </w:r>
      <w:r w:rsidR="00773526" w:rsidRPr="00573B65">
        <w:rPr>
          <w:rFonts w:ascii="Cambria" w:hAnsi="Cambria" w:cstheme="minorHAnsi"/>
          <w:sz w:val="24"/>
          <w:szCs w:val="24"/>
          <w14:ligatures w14:val="none"/>
        </w:rPr>
        <w:t>makerspace.</w:t>
      </w:r>
    </w:p>
    <w:p w14:paraId="13C353A9" w14:textId="51F8EBF8"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976681858"/>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Host a virtual classroom with specific activities each week. </w:t>
      </w:r>
    </w:p>
    <w:p w14:paraId="476D403B" w14:textId="5F4D218A" w:rsidR="00AF3044" w:rsidRPr="00573B65" w:rsidRDefault="00EE71A9" w:rsidP="00B47261">
      <w:pPr>
        <w:spacing w:after="12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900711917"/>
          <w14:checkbox>
            <w14:checked w14:val="0"/>
            <w14:checkedState w14:val="2612" w14:font="MS Gothic"/>
            <w14:uncheckedState w14:val="2610" w14:font="MS Gothic"/>
          </w14:checkbox>
        </w:sdtPr>
        <w:sdtEndPr/>
        <w:sdtContent>
          <w:r w:rsidR="00AF3044"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AF3044" w:rsidRPr="00573B65">
        <w:rPr>
          <w:rFonts w:ascii="Cambria" w:hAnsi="Cambria" w:cstheme="minorHAnsi"/>
          <w:sz w:val="24"/>
          <w:szCs w:val="24"/>
          <w14:ligatures w14:val="none"/>
        </w:rPr>
        <w:t xml:space="preserve">Other: _________________________________________________________________________________________________ </w:t>
      </w:r>
    </w:p>
    <w:p w14:paraId="4545E180" w14:textId="77777777" w:rsidR="00773526" w:rsidRPr="00573B65" w:rsidRDefault="009D4DDA" w:rsidP="006A31B4">
      <w:pPr>
        <w:pStyle w:val="Heading1"/>
        <w:rPr>
          <w14:ligatures w14:val="none"/>
        </w:rPr>
      </w:pPr>
      <w:r w:rsidRPr="00573B65">
        <w:rPr>
          <w14:ligatures w14:val="none"/>
        </w:rPr>
        <w:t>Family Engagement Strategies</w:t>
      </w:r>
    </w:p>
    <w:p w14:paraId="24E8C75D" w14:textId="656B2A54"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7827480"/>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Get </w:t>
      </w:r>
      <w:r w:rsidR="005B5A21" w:rsidRPr="00573B65">
        <w:rPr>
          <w:rFonts w:ascii="Cambria" w:hAnsi="Cambria" w:cstheme="minorHAnsi"/>
          <w:sz w:val="24"/>
          <w:szCs w:val="24"/>
          <w14:ligatures w14:val="none"/>
        </w:rPr>
        <w:t>families informed, excited</w:t>
      </w:r>
      <w:r w:rsidR="00A7032A" w:rsidRPr="00573B65">
        <w:rPr>
          <w:rFonts w:ascii="Cambria" w:hAnsi="Cambria" w:cstheme="minorHAnsi"/>
          <w:sz w:val="24"/>
          <w:szCs w:val="24"/>
          <w14:ligatures w14:val="none"/>
        </w:rPr>
        <w:t>,</w:t>
      </w:r>
      <w:r w:rsidR="005B5A21" w:rsidRPr="00573B65">
        <w:rPr>
          <w:rFonts w:ascii="Cambria" w:hAnsi="Cambria" w:cstheme="minorHAnsi"/>
          <w:sz w:val="24"/>
          <w:szCs w:val="24"/>
          <w14:ligatures w14:val="none"/>
        </w:rPr>
        <w:t xml:space="preserve"> and on board.</w:t>
      </w:r>
    </w:p>
    <w:p w14:paraId="113508CA" w14:textId="77777777" w:rsidR="00773526" w:rsidRPr="00573B65" w:rsidRDefault="005D4821" w:rsidP="00741CA0">
      <w:pPr>
        <w:pStyle w:val="ListParagraph"/>
        <w:numPr>
          <w:ilvl w:val="0"/>
          <w:numId w:val="1"/>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Invite families to a virtual</w:t>
      </w:r>
      <w:r w:rsidR="009A6190" w:rsidRPr="00573B65">
        <w:rPr>
          <w:rFonts w:ascii="Cambria" w:hAnsi="Cambria" w:cstheme="minorHAnsi"/>
          <w:sz w:val="24"/>
          <w:szCs w:val="24"/>
          <w14:ligatures w14:val="none"/>
        </w:rPr>
        <w:t xml:space="preserve"> or in-person</w:t>
      </w:r>
      <w:r w:rsidRPr="00573B65">
        <w:rPr>
          <w:rFonts w:ascii="Cambria" w:hAnsi="Cambria" w:cstheme="minorHAnsi"/>
          <w:sz w:val="24"/>
          <w:szCs w:val="24"/>
          <w14:ligatures w14:val="none"/>
        </w:rPr>
        <w:t xml:space="preserve"> orientation session</w:t>
      </w:r>
      <w:r w:rsidR="0099470C" w:rsidRPr="00573B65">
        <w:rPr>
          <w:rFonts w:ascii="Cambria" w:hAnsi="Cambria" w:cstheme="minorHAnsi"/>
          <w:sz w:val="24"/>
          <w:szCs w:val="24"/>
          <w14:ligatures w14:val="none"/>
        </w:rPr>
        <w:t xml:space="preserve"> t</w:t>
      </w:r>
      <w:r w:rsidR="009A6190" w:rsidRPr="00573B65">
        <w:rPr>
          <w:rFonts w:ascii="Cambria" w:hAnsi="Cambria" w:cstheme="minorHAnsi"/>
          <w:sz w:val="24"/>
          <w:szCs w:val="24"/>
          <w14:ligatures w14:val="none"/>
        </w:rPr>
        <w:t>o</w:t>
      </w:r>
      <w:r w:rsidR="0099470C" w:rsidRPr="00573B65">
        <w:rPr>
          <w:rFonts w:ascii="Cambria" w:hAnsi="Cambria" w:cstheme="minorHAnsi"/>
          <w:sz w:val="24"/>
          <w:szCs w:val="24"/>
          <w14:ligatures w14:val="none"/>
        </w:rPr>
        <w:t xml:space="preserve"> explain the STEAM approach.</w:t>
      </w:r>
      <w:r w:rsidR="00456558" w:rsidRPr="00573B65">
        <w:rPr>
          <w:rFonts w:ascii="Cambria" w:hAnsi="Cambria" w:cstheme="minorHAnsi"/>
          <w:sz w:val="24"/>
          <w:szCs w:val="24"/>
          <w14:ligatures w14:val="none"/>
        </w:rPr>
        <w:t xml:space="preserve"> </w:t>
      </w:r>
    </w:p>
    <w:p w14:paraId="3A9EE43B" w14:textId="77777777" w:rsidR="00773526" w:rsidRPr="00573B65" w:rsidRDefault="00773526" w:rsidP="00741CA0">
      <w:pPr>
        <w:pStyle w:val="ListParagraph"/>
        <w:numPr>
          <w:ilvl w:val="0"/>
          <w:numId w:val="1"/>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Send</w:t>
      </w:r>
      <w:r w:rsidR="00777D87" w:rsidRPr="00573B65">
        <w:rPr>
          <w:rFonts w:ascii="Cambria" w:hAnsi="Cambria" w:cstheme="minorHAnsi"/>
          <w:sz w:val="24"/>
          <w:szCs w:val="24"/>
          <w14:ligatures w14:val="none"/>
        </w:rPr>
        <w:t xml:space="preserve"> home</w:t>
      </w:r>
      <w:r w:rsidRPr="00573B65">
        <w:rPr>
          <w:rFonts w:ascii="Cambria" w:hAnsi="Cambria" w:cstheme="minorHAnsi"/>
          <w:sz w:val="24"/>
          <w:szCs w:val="24"/>
          <w14:ligatures w14:val="none"/>
        </w:rPr>
        <w:t xml:space="preserve"> emails or flyers with information</w:t>
      </w:r>
      <w:r w:rsidR="00456558" w:rsidRPr="00573B65">
        <w:rPr>
          <w:rFonts w:ascii="Cambria" w:hAnsi="Cambria" w:cstheme="minorHAnsi"/>
          <w:sz w:val="24"/>
          <w:szCs w:val="24"/>
          <w14:ligatures w14:val="none"/>
        </w:rPr>
        <w:t xml:space="preserve"> about STEAM, including </w:t>
      </w:r>
      <w:r w:rsidR="00917833" w:rsidRPr="00573B65">
        <w:rPr>
          <w:rFonts w:ascii="Cambria" w:hAnsi="Cambria" w:cstheme="minorHAnsi"/>
          <w:sz w:val="24"/>
          <w:szCs w:val="24"/>
          <w14:ligatures w14:val="none"/>
        </w:rPr>
        <w:t>tips</w:t>
      </w:r>
      <w:r w:rsidRPr="00573B65">
        <w:rPr>
          <w:rFonts w:ascii="Cambria" w:hAnsi="Cambria" w:cstheme="minorHAnsi"/>
          <w:sz w:val="24"/>
          <w:szCs w:val="24"/>
          <w14:ligatures w14:val="none"/>
        </w:rPr>
        <w:t xml:space="preserve"> on </w:t>
      </w:r>
      <w:r w:rsidR="00917833" w:rsidRPr="00573B65">
        <w:rPr>
          <w:rFonts w:ascii="Cambria" w:hAnsi="Cambria" w:cstheme="minorHAnsi"/>
          <w:sz w:val="24"/>
          <w:szCs w:val="24"/>
          <w14:ligatures w14:val="none"/>
        </w:rPr>
        <w:t>how families can create a makerspace at home</w:t>
      </w:r>
      <w:r w:rsidR="00F75D87" w:rsidRPr="00573B65">
        <w:rPr>
          <w:rFonts w:ascii="Cambria" w:hAnsi="Cambria" w:cstheme="minorHAnsi"/>
          <w:sz w:val="24"/>
          <w:szCs w:val="24"/>
          <w14:ligatures w14:val="none"/>
        </w:rPr>
        <w:t xml:space="preserve"> with </w:t>
      </w:r>
      <w:r w:rsidR="0048378E" w:rsidRPr="00573B65">
        <w:rPr>
          <w:rFonts w:ascii="Cambria" w:hAnsi="Cambria" w:cstheme="minorHAnsi"/>
          <w:sz w:val="24"/>
          <w:szCs w:val="24"/>
          <w14:ligatures w14:val="none"/>
        </w:rPr>
        <w:t xml:space="preserve">common </w:t>
      </w:r>
      <w:r w:rsidR="00F75D87" w:rsidRPr="00573B65">
        <w:rPr>
          <w:rFonts w:ascii="Cambria" w:hAnsi="Cambria" w:cstheme="minorHAnsi"/>
          <w:sz w:val="24"/>
          <w:szCs w:val="24"/>
          <w14:ligatures w14:val="none"/>
        </w:rPr>
        <w:t>materials they already have</w:t>
      </w:r>
      <w:r w:rsidRPr="00573B65">
        <w:rPr>
          <w:rFonts w:ascii="Cambria" w:hAnsi="Cambria" w:cstheme="minorHAnsi"/>
          <w:sz w:val="24"/>
          <w:szCs w:val="24"/>
          <w14:ligatures w14:val="none"/>
        </w:rPr>
        <w:t>.</w:t>
      </w:r>
    </w:p>
    <w:p w14:paraId="7CA683C5" w14:textId="5326104D" w:rsidR="00773526"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449694528"/>
          <w14:checkbox>
            <w14:checked w14:val="0"/>
            <w14:checkedState w14:val="2612" w14:font="MS Gothic"/>
            <w14:uncheckedState w14:val="2610" w14:font="MS Gothic"/>
          </w14:checkbox>
        </w:sdtPr>
        <w:sdtEnd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Provide families with an orientation. </w:t>
      </w:r>
    </w:p>
    <w:p w14:paraId="1B1A22B1" w14:textId="77777777" w:rsidR="00561F44" w:rsidRPr="00573B65" w:rsidRDefault="009D2B99"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Explain </w:t>
      </w:r>
      <w:r w:rsidR="00561F44" w:rsidRPr="00573B65">
        <w:rPr>
          <w:rFonts w:ascii="Cambria" w:hAnsi="Cambria" w:cstheme="minorHAnsi"/>
          <w:sz w:val="24"/>
          <w:szCs w:val="24"/>
          <w14:ligatures w14:val="none"/>
        </w:rPr>
        <w:t xml:space="preserve">the </w:t>
      </w:r>
      <w:r w:rsidRPr="00573B65">
        <w:rPr>
          <w:rFonts w:ascii="Cambria" w:hAnsi="Cambria" w:cstheme="minorHAnsi"/>
          <w:sz w:val="24"/>
          <w:szCs w:val="24"/>
          <w14:ligatures w14:val="none"/>
        </w:rPr>
        <w:t>STEAM</w:t>
      </w:r>
      <w:r w:rsidR="004D183C" w:rsidRPr="00573B65">
        <w:rPr>
          <w:rFonts w:ascii="Cambria" w:hAnsi="Cambria" w:cstheme="minorHAnsi"/>
          <w:sz w:val="24"/>
          <w:szCs w:val="24"/>
          <w14:ligatures w14:val="none"/>
        </w:rPr>
        <w:t xml:space="preserve"> or other</w:t>
      </w:r>
      <w:r w:rsidRPr="00573B65">
        <w:rPr>
          <w:rFonts w:ascii="Cambria" w:hAnsi="Cambria" w:cstheme="minorHAnsi"/>
          <w:sz w:val="24"/>
          <w:szCs w:val="24"/>
          <w14:ligatures w14:val="none"/>
        </w:rPr>
        <w:t xml:space="preserve"> learning</w:t>
      </w:r>
      <w:r w:rsidR="00561F44" w:rsidRPr="00573B65">
        <w:rPr>
          <w:rFonts w:ascii="Cambria" w:hAnsi="Cambria" w:cstheme="minorHAnsi"/>
          <w:sz w:val="24"/>
          <w:szCs w:val="24"/>
          <w14:ligatures w14:val="none"/>
        </w:rPr>
        <w:t xml:space="preserve"> approach and how it can benefit students.</w:t>
      </w:r>
    </w:p>
    <w:p w14:paraId="54B1992C" w14:textId="77777777" w:rsidR="00773526" w:rsidRPr="00573B65" w:rsidRDefault="00592136"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Preview the activities and materials you plan to use</w:t>
      </w:r>
      <w:r w:rsidR="00C253F0" w:rsidRPr="00573B65">
        <w:rPr>
          <w:rFonts w:ascii="Cambria" w:hAnsi="Cambria" w:cstheme="minorHAnsi"/>
          <w:sz w:val="24"/>
          <w:szCs w:val="24"/>
          <w14:ligatures w14:val="none"/>
        </w:rPr>
        <w:t>.</w:t>
      </w:r>
      <w:r w:rsidRPr="00573B65">
        <w:rPr>
          <w:rFonts w:ascii="Cambria" w:hAnsi="Cambria" w:cstheme="minorHAnsi"/>
          <w:sz w:val="24"/>
          <w:szCs w:val="24"/>
          <w14:ligatures w14:val="none"/>
        </w:rPr>
        <w:t xml:space="preserve"> </w:t>
      </w:r>
    </w:p>
    <w:p w14:paraId="3C4E01A7" w14:textId="77777777" w:rsidR="00CA77AD" w:rsidRPr="00573B65" w:rsidRDefault="00BA466E"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Explain what a makerspace is</w:t>
      </w:r>
      <w:r w:rsidR="00F05146" w:rsidRPr="00573B65">
        <w:rPr>
          <w:rFonts w:ascii="Cambria" w:hAnsi="Cambria" w:cstheme="minorHAnsi"/>
          <w:sz w:val="24"/>
          <w:szCs w:val="24"/>
          <w14:ligatures w14:val="none"/>
        </w:rPr>
        <w:t xml:space="preserve"> and how t</w:t>
      </w:r>
      <w:r w:rsidR="00777D87" w:rsidRPr="00573B65">
        <w:rPr>
          <w:rFonts w:ascii="Cambria" w:hAnsi="Cambria" w:cstheme="minorHAnsi"/>
          <w:sz w:val="24"/>
          <w:szCs w:val="24"/>
          <w14:ligatures w14:val="none"/>
        </w:rPr>
        <w:t>o</w:t>
      </w:r>
      <w:r w:rsidR="00F05146" w:rsidRPr="00573B65">
        <w:rPr>
          <w:rFonts w:ascii="Cambria" w:hAnsi="Cambria" w:cstheme="minorHAnsi"/>
          <w:sz w:val="24"/>
          <w:szCs w:val="24"/>
          <w14:ligatures w14:val="none"/>
        </w:rPr>
        <w:t xml:space="preserve"> create one at home. </w:t>
      </w:r>
      <w:r w:rsidR="00777D87" w:rsidRPr="00573B65">
        <w:rPr>
          <w:rFonts w:ascii="Cambria" w:hAnsi="Cambria" w:cstheme="minorHAnsi"/>
          <w:sz w:val="24"/>
          <w:szCs w:val="24"/>
          <w14:ligatures w14:val="none"/>
        </w:rPr>
        <w:t>Describe the</w:t>
      </w:r>
      <w:r w:rsidR="00A13058" w:rsidRPr="00573B65">
        <w:rPr>
          <w:rFonts w:ascii="Cambria" w:hAnsi="Cambria" w:cstheme="minorHAnsi"/>
          <w:sz w:val="24"/>
          <w:szCs w:val="24"/>
          <w14:ligatures w14:val="none"/>
        </w:rPr>
        <w:t xml:space="preserve"> resources you’ll provide and </w:t>
      </w:r>
      <w:r w:rsidR="00A2364E" w:rsidRPr="00573B65">
        <w:rPr>
          <w:rFonts w:ascii="Cambria" w:hAnsi="Cambria" w:cstheme="minorHAnsi"/>
          <w:sz w:val="24"/>
          <w:szCs w:val="24"/>
          <w14:ligatures w14:val="none"/>
        </w:rPr>
        <w:t xml:space="preserve">provide a list of </w:t>
      </w:r>
      <w:r w:rsidR="00F05146" w:rsidRPr="00573B65">
        <w:rPr>
          <w:rFonts w:ascii="Cambria" w:hAnsi="Cambria" w:cstheme="minorHAnsi"/>
          <w:sz w:val="24"/>
          <w:szCs w:val="24"/>
          <w14:ligatures w14:val="none"/>
        </w:rPr>
        <w:t>household item</w:t>
      </w:r>
      <w:r w:rsidR="00A111D3" w:rsidRPr="00573B65">
        <w:rPr>
          <w:rFonts w:ascii="Cambria" w:hAnsi="Cambria" w:cstheme="minorHAnsi"/>
          <w:sz w:val="24"/>
          <w:szCs w:val="24"/>
          <w14:ligatures w14:val="none"/>
        </w:rPr>
        <w:t>s</w:t>
      </w:r>
      <w:r w:rsidR="00CA77AD" w:rsidRPr="00573B65">
        <w:rPr>
          <w:rFonts w:ascii="Cambria" w:hAnsi="Cambria" w:cstheme="minorHAnsi"/>
          <w:sz w:val="24"/>
          <w:szCs w:val="24"/>
          <w14:ligatures w14:val="none"/>
        </w:rPr>
        <w:t xml:space="preserve"> the</w:t>
      </w:r>
      <w:r w:rsidR="00777D87" w:rsidRPr="00573B65">
        <w:rPr>
          <w:rFonts w:ascii="Cambria" w:hAnsi="Cambria" w:cstheme="minorHAnsi"/>
          <w:sz w:val="24"/>
          <w:szCs w:val="24"/>
          <w14:ligatures w14:val="none"/>
        </w:rPr>
        <w:t xml:space="preserve"> family</w:t>
      </w:r>
      <w:r w:rsidR="00CA77AD" w:rsidRPr="00573B65">
        <w:rPr>
          <w:rFonts w:ascii="Cambria" w:hAnsi="Cambria" w:cstheme="minorHAnsi"/>
          <w:sz w:val="24"/>
          <w:szCs w:val="24"/>
          <w14:ligatures w14:val="none"/>
        </w:rPr>
        <w:t xml:space="preserve"> </w:t>
      </w:r>
      <w:r w:rsidR="00A2364E" w:rsidRPr="00573B65">
        <w:rPr>
          <w:rFonts w:ascii="Cambria" w:hAnsi="Cambria" w:cstheme="minorHAnsi"/>
          <w:sz w:val="24"/>
          <w:szCs w:val="24"/>
          <w14:ligatures w14:val="none"/>
        </w:rPr>
        <w:t>can add</w:t>
      </w:r>
      <w:r w:rsidR="008170CA" w:rsidRPr="00573B65">
        <w:rPr>
          <w:rFonts w:ascii="Cambria" w:hAnsi="Cambria" w:cstheme="minorHAnsi"/>
          <w:sz w:val="24"/>
          <w:szCs w:val="24"/>
          <w14:ligatures w14:val="none"/>
        </w:rPr>
        <w:t xml:space="preserve">. </w:t>
      </w:r>
    </w:p>
    <w:p w14:paraId="17A24740" w14:textId="77777777" w:rsidR="00773526" w:rsidRPr="00573B65" w:rsidRDefault="00773526"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Answer </w:t>
      </w:r>
      <w:r w:rsidR="00777D87" w:rsidRPr="00573B65">
        <w:rPr>
          <w:rFonts w:ascii="Cambria" w:hAnsi="Cambria" w:cstheme="minorHAnsi"/>
          <w:sz w:val="24"/>
          <w:szCs w:val="24"/>
          <w14:ligatures w14:val="none"/>
        </w:rPr>
        <w:t>family members’</w:t>
      </w:r>
      <w:r w:rsidRPr="00573B65">
        <w:rPr>
          <w:rFonts w:ascii="Cambria" w:hAnsi="Cambria" w:cstheme="minorHAnsi"/>
          <w:sz w:val="24"/>
          <w:szCs w:val="24"/>
          <w14:ligatures w14:val="none"/>
        </w:rPr>
        <w:t xml:space="preserve"> questions. </w:t>
      </w:r>
    </w:p>
    <w:p w14:paraId="47942516" w14:textId="77777777" w:rsidR="00867413" w:rsidRPr="00573B65" w:rsidRDefault="00867413"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Record the virtual orientation for those who can’t attend </w:t>
      </w:r>
      <w:r w:rsidR="0099470C" w:rsidRPr="00573B65">
        <w:rPr>
          <w:rFonts w:ascii="Cambria" w:hAnsi="Cambria" w:cstheme="minorHAnsi"/>
          <w:sz w:val="24"/>
          <w:szCs w:val="24"/>
          <w14:ligatures w14:val="none"/>
        </w:rPr>
        <w:t xml:space="preserve">the </w:t>
      </w:r>
      <w:r w:rsidRPr="00573B65">
        <w:rPr>
          <w:rFonts w:ascii="Cambria" w:hAnsi="Cambria" w:cstheme="minorHAnsi"/>
          <w:sz w:val="24"/>
          <w:szCs w:val="24"/>
          <w14:ligatures w14:val="none"/>
        </w:rPr>
        <w:t>live</w:t>
      </w:r>
      <w:r w:rsidR="0099470C" w:rsidRPr="00573B65">
        <w:rPr>
          <w:rFonts w:ascii="Cambria" w:hAnsi="Cambria" w:cstheme="minorHAnsi"/>
          <w:sz w:val="24"/>
          <w:szCs w:val="24"/>
          <w14:ligatures w14:val="none"/>
        </w:rPr>
        <w:t xml:space="preserve"> session</w:t>
      </w:r>
      <w:r w:rsidRPr="00573B65">
        <w:rPr>
          <w:rFonts w:ascii="Cambria" w:hAnsi="Cambria" w:cstheme="minorHAnsi"/>
          <w:sz w:val="24"/>
          <w:szCs w:val="24"/>
          <w14:ligatures w14:val="none"/>
        </w:rPr>
        <w:t>.</w:t>
      </w:r>
    </w:p>
    <w:p w14:paraId="195F97BC" w14:textId="66DC482B" w:rsidR="005740E9"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670217575"/>
          <w14:checkbox>
            <w14:checked w14:val="0"/>
            <w14:checkedState w14:val="2612" w14:font="MS Gothic"/>
            <w14:uncheckedState w14:val="2610" w14:font="MS Gothic"/>
          </w14:checkbox>
        </w:sdtPr>
        <w:sdtEndPr/>
        <w:sdtContent>
          <w:r w:rsidR="00DF0313"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5740E9" w:rsidRPr="00573B65">
        <w:rPr>
          <w:rFonts w:ascii="Cambria" w:hAnsi="Cambria" w:cstheme="minorHAnsi"/>
          <w:sz w:val="24"/>
          <w:szCs w:val="24"/>
          <w14:ligatures w14:val="none"/>
        </w:rPr>
        <w:t>Encourage ongoing participation.</w:t>
      </w:r>
    </w:p>
    <w:p w14:paraId="034CB981" w14:textId="1EFE648B" w:rsidR="00F119FD" w:rsidRPr="00573B65" w:rsidRDefault="00F119FD"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Offer at-home</w:t>
      </w:r>
      <w:r w:rsidR="00560F44" w:rsidRPr="00573B65">
        <w:rPr>
          <w:rFonts w:ascii="Cambria" w:hAnsi="Cambria" w:cstheme="minorHAnsi"/>
          <w:sz w:val="24"/>
          <w:szCs w:val="24"/>
          <w14:ligatures w14:val="none"/>
        </w:rPr>
        <w:t xml:space="preserve"> project</w:t>
      </w:r>
      <w:r w:rsidRPr="00573B65">
        <w:rPr>
          <w:rFonts w:ascii="Cambria" w:hAnsi="Cambria" w:cstheme="minorHAnsi"/>
          <w:sz w:val="24"/>
          <w:szCs w:val="24"/>
          <w14:ligatures w14:val="none"/>
        </w:rPr>
        <w:t xml:space="preserve"> ideas and resources.</w:t>
      </w:r>
    </w:p>
    <w:p w14:paraId="317531CD" w14:textId="77777777" w:rsidR="00BD525B" w:rsidRPr="00573B65" w:rsidRDefault="00BD525B"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Invite families to contribute their knowledge and ideas</w:t>
      </w:r>
      <w:r w:rsidR="00D0749A" w:rsidRPr="00573B65">
        <w:rPr>
          <w:rFonts w:ascii="Cambria" w:hAnsi="Cambria" w:cstheme="minorHAnsi"/>
          <w:sz w:val="24"/>
          <w:szCs w:val="24"/>
          <w14:ligatures w14:val="none"/>
        </w:rPr>
        <w:t>.</w:t>
      </w:r>
    </w:p>
    <w:p w14:paraId="78045831" w14:textId="77777777" w:rsidR="00D0749A" w:rsidRPr="00573B65" w:rsidRDefault="00CF7E40"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Offer training for family members willing to help facilitate virtual </w:t>
      </w:r>
      <w:r w:rsidR="00560F44" w:rsidRPr="00573B65">
        <w:rPr>
          <w:rFonts w:ascii="Cambria" w:hAnsi="Cambria" w:cstheme="minorHAnsi"/>
          <w:sz w:val="24"/>
          <w:szCs w:val="24"/>
          <w14:ligatures w14:val="none"/>
        </w:rPr>
        <w:t>project</w:t>
      </w:r>
      <w:r w:rsidRPr="00573B65">
        <w:rPr>
          <w:rFonts w:ascii="Cambria" w:hAnsi="Cambria" w:cstheme="minorHAnsi"/>
          <w:sz w:val="24"/>
          <w:szCs w:val="24"/>
          <w14:ligatures w14:val="none"/>
        </w:rPr>
        <w:t xml:space="preserve"> activities. </w:t>
      </w:r>
    </w:p>
    <w:p w14:paraId="59B85506" w14:textId="77777777" w:rsidR="00DF0313" w:rsidRPr="00573B65" w:rsidRDefault="00F119FD" w:rsidP="00741CA0">
      <w:pPr>
        <w:pStyle w:val="ListParagraph"/>
        <w:numPr>
          <w:ilvl w:val="0"/>
          <w:numId w:val="4"/>
        </w:numPr>
        <w:spacing w:after="0"/>
        <w:ind w:left="1440"/>
        <w:rPr>
          <w:rFonts w:ascii="Cambria" w:hAnsi="Cambria" w:cstheme="minorHAnsi"/>
          <w:sz w:val="24"/>
          <w:szCs w:val="24"/>
          <w14:ligatures w14:val="none"/>
        </w:rPr>
      </w:pPr>
      <w:r w:rsidRPr="00573B65">
        <w:rPr>
          <w:rFonts w:ascii="Cambria" w:hAnsi="Cambria" w:cstheme="minorHAnsi"/>
          <w:sz w:val="24"/>
          <w:szCs w:val="24"/>
          <w14:ligatures w14:val="none"/>
        </w:rPr>
        <w:t>Invit</w:t>
      </w:r>
      <w:r w:rsidR="00672D2B" w:rsidRPr="00573B65">
        <w:rPr>
          <w:rFonts w:ascii="Cambria" w:hAnsi="Cambria" w:cstheme="minorHAnsi"/>
          <w:sz w:val="24"/>
          <w:szCs w:val="24"/>
          <w14:ligatures w14:val="none"/>
        </w:rPr>
        <w:t xml:space="preserve">e families to virtual events where students showcase their projects </w:t>
      </w:r>
      <w:r w:rsidR="00641CEF" w:rsidRPr="00573B65">
        <w:rPr>
          <w:rFonts w:ascii="Cambria" w:hAnsi="Cambria" w:cstheme="minorHAnsi"/>
          <w:sz w:val="24"/>
          <w:szCs w:val="24"/>
          <w14:ligatures w14:val="none"/>
        </w:rPr>
        <w:t>and creations.</w:t>
      </w:r>
    </w:p>
    <w:p w14:paraId="0FA29F86" w14:textId="31BC4D59" w:rsidR="001258A2" w:rsidRPr="00573B65" w:rsidRDefault="00EE71A9" w:rsidP="00B47261">
      <w:pPr>
        <w:spacing w:after="12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2116348288"/>
          <w14:checkbox>
            <w14:checked w14:val="0"/>
            <w14:checkedState w14:val="2612" w14:font="MS Gothic"/>
            <w14:uncheckedState w14:val="2610" w14:font="MS Gothic"/>
          </w14:checkbox>
        </w:sdtPr>
        <w:sdtEndPr/>
        <w:sdtContent>
          <w:r w:rsidR="001258A2"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1258A2" w:rsidRPr="00573B65">
        <w:rPr>
          <w:rFonts w:ascii="Cambria" w:hAnsi="Cambria" w:cstheme="minorHAnsi"/>
          <w:sz w:val="24"/>
          <w:szCs w:val="24"/>
          <w14:ligatures w14:val="none"/>
        </w:rPr>
        <w:t>Other: _________________________________________________________________________________________________</w:t>
      </w:r>
    </w:p>
    <w:p w14:paraId="12CF1B2C" w14:textId="77777777" w:rsidR="005E3FFE" w:rsidRPr="00573B65" w:rsidRDefault="005E3FFE" w:rsidP="005E3FFE">
      <w:pPr>
        <w:pStyle w:val="Heading1"/>
        <w:rPr>
          <w14:ligatures w14:val="none"/>
        </w:rPr>
      </w:pPr>
    </w:p>
    <w:p w14:paraId="6CCE9113" w14:textId="399135F0" w:rsidR="00773526" w:rsidRPr="00573B65" w:rsidRDefault="00831C72" w:rsidP="006A31B4">
      <w:pPr>
        <w:pStyle w:val="Heading1"/>
        <w:rPr>
          <w14:ligatures w14:val="none"/>
        </w:rPr>
      </w:pPr>
      <w:r w:rsidRPr="00573B65">
        <w:rPr>
          <w14:ligatures w14:val="none"/>
        </w:rPr>
        <w:lastRenderedPageBreak/>
        <w:t>C</w:t>
      </w:r>
      <w:r w:rsidR="00773526" w:rsidRPr="00573B65">
        <w:rPr>
          <w14:ligatures w14:val="none"/>
        </w:rPr>
        <w:t xml:space="preserve">reate a </w:t>
      </w:r>
      <w:r w:rsidRPr="00573B65">
        <w:rPr>
          <w14:ligatures w14:val="none"/>
        </w:rPr>
        <w:t>V</w:t>
      </w:r>
      <w:r w:rsidR="00773526" w:rsidRPr="00573B65">
        <w:rPr>
          <w14:ligatures w14:val="none"/>
        </w:rPr>
        <w:t xml:space="preserve">irtual </w:t>
      </w:r>
      <w:r w:rsidRPr="00573B65">
        <w:rPr>
          <w14:ligatures w14:val="none"/>
        </w:rPr>
        <w:t>M</w:t>
      </w:r>
      <w:r w:rsidR="00773526" w:rsidRPr="00573B65">
        <w:rPr>
          <w14:ligatures w14:val="none"/>
        </w:rPr>
        <w:t xml:space="preserve">akerspace </w:t>
      </w:r>
    </w:p>
    <w:p w14:paraId="4BA064FC" w14:textId="578CEE5E" w:rsidR="00984133" w:rsidRPr="00573B65" w:rsidRDefault="00EE71A9"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090542844"/>
          <w14:checkbox>
            <w14:checked w14:val="0"/>
            <w14:checkedState w14:val="2612" w14:font="MS Gothic"/>
            <w14:uncheckedState w14:val="2610" w14:font="MS Gothic"/>
          </w14:checkbox>
        </w:sdtPr>
        <w:sdtEndPr/>
        <w:sdtContent>
          <w:r w:rsidR="00E216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E21626" w:rsidRPr="00573B65">
        <w:rPr>
          <w:rFonts w:ascii="Cambria" w:hAnsi="Cambria" w:cstheme="minorHAnsi"/>
          <w:sz w:val="24"/>
          <w:szCs w:val="24"/>
          <w14:ligatures w14:val="none"/>
        </w:rPr>
        <w:t>E</w:t>
      </w:r>
      <w:r w:rsidR="00773526" w:rsidRPr="00573B65">
        <w:rPr>
          <w:rFonts w:ascii="Cambria" w:hAnsi="Cambria" w:cstheme="minorHAnsi"/>
          <w:sz w:val="24"/>
          <w:szCs w:val="24"/>
          <w14:ligatures w14:val="none"/>
        </w:rPr>
        <w:t>xplore the use of virtual tools</w:t>
      </w:r>
      <w:r w:rsidR="00984133" w:rsidRPr="00573B65">
        <w:rPr>
          <w:rFonts w:ascii="Cambria" w:hAnsi="Cambria" w:cstheme="minorHAnsi"/>
          <w:sz w:val="24"/>
          <w:szCs w:val="24"/>
          <w14:ligatures w14:val="none"/>
        </w:rPr>
        <w:t>.</w:t>
      </w:r>
    </w:p>
    <w:p w14:paraId="634F04B7" w14:textId="77777777" w:rsidR="00773526" w:rsidRPr="00573B65" w:rsidRDefault="00984133" w:rsidP="00741CA0">
      <w:pPr>
        <w:pStyle w:val="ListParagraph"/>
        <w:numPr>
          <w:ilvl w:val="0"/>
          <w:numId w:val="3"/>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Consider </w:t>
      </w:r>
      <w:r w:rsidR="00773526" w:rsidRPr="00573B65">
        <w:rPr>
          <w:rFonts w:ascii="Cambria" w:hAnsi="Cambria" w:cstheme="minorHAnsi"/>
          <w:sz w:val="24"/>
          <w:szCs w:val="24"/>
          <w14:ligatures w14:val="none"/>
        </w:rPr>
        <w:t>online software tools designed for making, animation</w:t>
      </w:r>
      <w:r w:rsidR="00FA3782" w:rsidRPr="00573B65">
        <w:rPr>
          <w:rFonts w:ascii="Cambria" w:hAnsi="Cambria" w:cstheme="minorHAnsi"/>
          <w:sz w:val="24"/>
          <w:szCs w:val="24"/>
          <w14:ligatures w14:val="none"/>
        </w:rPr>
        <w:t>,</w:t>
      </w:r>
      <w:r w:rsidR="00773526" w:rsidRPr="00573B65">
        <w:rPr>
          <w:rFonts w:ascii="Cambria" w:hAnsi="Cambria" w:cstheme="minorHAnsi"/>
          <w:sz w:val="24"/>
          <w:szCs w:val="24"/>
          <w14:ligatures w14:val="none"/>
        </w:rPr>
        <w:t xml:space="preserve"> and the arts, like JavaScript or graphic design software.</w:t>
      </w:r>
      <w:r w:rsidR="00932D0C" w:rsidRPr="00573B65">
        <w:rPr>
          <w:rFonts w:ascii="Cambria" w:hAnsi="Cambria" w:cstheme="minorHAnsi"/>
          <w:sz w:val="24"/>
          <w:szCs w:val="24"/>
          <w14:ligatures w14:val="none"/>
        </w:rPr>
        <w:t xml:space="preserve"> </w:t>
      </w:r>
      <w:r w:rsidR="00773526" w:rsidRPr="00573B65">
        <w:rPr>
          <w:rFonts w:ascii="Cambria" w:hAnsi="Cambria" w:cstheme="minorHAnsi"/>
          <w:sz w:val="24"/>
          <w:szCs w:val="24"/>
          <w14:ligatures w14:val="none"/>
        </w:rPr>
        <w:t xml:space="preserve">Many free tools are available online. If you can’t locate a free version of a tool you want for your virtual makerspace, check with the school and local organizations to see if they can help. </w:t>
      </w:r>
    </w:p>
    <w:p w14:paraId="6974D345" w14:textId="77777777" w:rsidR="00F81353" w:rsidRPr="00573B65" w:rsidRDefault="00773526" w:rsidP="00741CA0">
      <w:pPr>
        <w:pStyle w:val="ListParagraph"/>
        <w:numPr>
          <w:ilvl w:val="0"/>
          <w:numId w:val="3"/>
        </w:numPr>
        <w:tabs>
          <w:tab w:val="left" w:pos="810"/>
          <w:tab w:val="left" w:pos="1716"/>
        </w:tabs>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If you decide to purchase a virtual tool for your makerspace, and it’s within your budget, (</w:t>
      </w:r>
      <w:r w:rsidR="00777D87" w:rsidRPr="00573B65">
        <w:rPr>
          <w:rFonts w:ascii="Cambria" w:hAnsi="Cambria" w:cstheme="minorHAnsi"/>
          <w:sz w:val="24"/>
          <w:szCs w:val="24"/>
          <w14:ligatures w14:val="none"/>
        </w:rPr>
        <w:t>a</w:t>
      </w:r>
      <w:r w:rsidRPr="00573B65">
        <w:rPr>
          <w:rFonts w:ascii="Cambria" w:hAnsi="Cambria" w:cstheme="minorHAnsi"/>
          <w:sz w:val="24"/>
          <w:szCs w:val="24"/>
          <w14:ligatures w14:val="none"/>
        </w:rPr>
        <w:t>) check to see if there’s a discount for educators, (</w:t>
      </w:r>
      <w:r w:rsidR="00777D87" w:rsidRPr="00573B65">
        <w:rPr>
          <w:rFonts w:ascii="Cambria" w:hAnsi="Cambria" w:cstheme="minorHAnsi"/>
          <w:sz w:val="24"/>
          <w:szCs w:val="24"/>
          <w14:ligatures w14:val="none"/>
        </w:rPr>
        <w:t>b</w:t>
      </w:r>
      <w:r w:rsidRPr="00573B65">
        <w:rPr>
          <w:rFonts w:ascii="Cambria" w:hAnsi="Cambria" w:cstheme="minorHAnsi"/>
          <w:sz w:val="24"/>
          <w:szCs w:val="24"/>
          <w14:ligatures w14:val="none"/>
        </w:rPr>
        <w:t>) make sure the purchase or license permits multiple users, and (</w:t>
      </w:r>
      <w:r w:rsidR="00777D87" w:rsidRPr="00573B65">
        <w:rPr>
          <w:rFonts w:ascii="Cambria" w:hAnsi="Cambria" w:cstheme="minorHAnsi"/>
          <w:sz w:val="24"/>
          <w:szCs w:val="24"/>
          <w14:ligatures w14:val="none"/>
        </w:rPr>
        <w:t>c</w:t>
      </w:r>
      <w:r w:rsidRPr="00573B65">
        <w:rPr>
          <w:rFonts w:ascii="Cambria" w:hAnsi="Cambria" w:cstheme="minorHAnsi"/>
          <w:sz w:val="24"/>
          <w:szCs w:val="24"/>
          <w14:ligatures w14:val="none"/>
        </w:rPr>
        <w:t>) make sure it’s compatible with the laptop, tablet</w:t>
      </w:r>
      <w:r w:rsidR="00CC4DCB" w:rsidRPr="00573B65">
        <w:rPr>
          <w:rFonts w:ascii="Cambria" w:hAnsi="Cambria" w:cstheme="minorHAnsi"/>
          <w:sz w:val="24"/>
          <w:szCs w:val="24"/>
          <w14:ligatures w14:val="none"/>
        </w:rPr>
        <w:t>,</w:t>
      </w:r>
      <w:r w:rsidRPr="00573B65">
        <w:rPr>
          <w:rFonts w:ascii="Cambria" w:hAnsi="Cambria" w:cstheme="minorHAnsi"/>
          <w:sz w:val="24"/>
          <w:szCs w:val="24"/>
          <w14:ligatures w14:val="none"/>
        </w:rPr>
        <w:t xml:space="preserve"> or other device where the tool will be downloaded and used. </w:t>
      </w:r>
      <w:r w:rsidRPr="00573B65">
        <w:rPr>
          <w:rFonts w:ascii="Cambria" w:hAnsi="Cambria" w:cstheme="minorHAnsi"/>
          <w:i/>
          <w:sz w:val="24"/>
          <w:szCs w:val="24"/>
          <w14:ligatures w14:val="none"/>
        </w:rPr>
        <w:t>Before you make a purchase, you might check with the school or district technology specialist for guidance on these matters, as well as any security requirements.</w:t>
      </w:r>
    </w:p>
    <w:p w14:paraId="41D9E265" w14:textId="41825068" w:rsidR="004931F2" w:rsidRPr="00573B65" w:rsidRDefault="00EE71A9" w:rsidP="00B47261">
      <w:pPr>
        <w:spacing w:after="120" w:line="240" w:lineRule="auto"/>
        <w:ind w:left="360"/>
        <w:rPr>
          <w:rFonts w:ascii="Cambria" w:hAnsi="Cambria" w:cstheme="minorHAnsi"/>
          <w:sz w:val="24"/>
          <w:szCs w:val="24"/>
          <w14:ligatures w14:val="none"/>
        </w:rPr>
      </w:pPr>
      <w:sdt>
        <w:sdtPr>
          <w:rPr>
            <w:rFonts w:ascii="Cambria" w:hAnsi="Cambria"/>
            <w:sz w:val="24"/>
            <w:szCs w:val="24"/>
            <w14:ligatures w14:val="none"/>
          </w:rPr>
          <w:id w:val="-1217121279"/>
          <w14:checkbox>
            <w14:checked w14:val="0"/>
            <w14:checkedState w14:val="2612" w14:font="MS Gothic"/>
            <w14:uncheckedState w14:val="2610" w14:font="MS Gothic"/>
          </w14:checkbox>
        </w:sdtPr>
        <w:sdtEndPr/>
        <w:sdtContent>
          <w:r w:rsidR="001258A2" w:rsidRPr="00573B65">
            <w:rPr>
              <w:rFonts w:ascii="Segoe UI Symbol" w:eastAsia="MS Gothic" w:hAnsi="Segoe UI Symbol" w:cs="Segoe UI Symbol"/>
              <w:sz w:val="24"/>
              <w:szCs w:val="24"/>
              <w14:ligatures w14:val="none"/>
            </w:rPr>
            <w:t>☐</w:t>
          </w:r>
        </w:sdtContent>
      </w:sdt>
      <w:r w:rsidR="00812224">
        <w:rPr>
          <w:rFonts w:ascii="Cambria" w:hAnsi="Cambria" w:cstheme="minorHAnsi"/>
          <w:sz w:val="24"/>
          <w:szCs w:val="24"/>
          <w14:ligatures w14:val="none"/>
        </w:rPr>
        <w:tab/>
      </w:r>
      <w:r w:rsidR="001258A2" w:rsidRPr="00573B65">
        <w:rPr>
          <w:rFonts w:ascii="Cambria" w:hAnsi="Cambria" w:cstheme="minorHAnsi"/>
          <w:sz w:val="24"/>
          <w:szCs w:val="24"/>
          <w14:ligatures w14:val="none"/>
        </w:rPr>
        <w:t>Other: _________________________________________________________________________________________________</w:t>
      </w:r>
    </w:p>
    <w:p w14:paraId="2216EBF6" w14:textId="3A0B282C" w:rsidR="001258A2" w:rsidRPr="00573B65" w:rsidRDefault="00FC1CE8">
      <w:pPr>
        <w:rPr>
          <w14:ligatures w14:val="none"/>
        </w:rPr>
      </w:pPr>
      <w:r w:rsidRPr="00573B65">
        <w:rPr>
          <w:noProof/>
          <w14:ligatures w14:val="none"/>
        </w:rPr>
        <w:drawing>
          <wp:anchor distT="0" distB="0" distL="114300" distR="114300" simplePos="0" relativeHeight="251658240" behindDoc="1" locked="0" layoutInCell="1" allowOverlap="1" wp14:anchorId="7B9DAB4A" wp14:editId="5FE368FF">
            <wp:simplePos x="0" y="0"/>
            <wp:positionH relativeFrom="margin">
              <wp:posOffset>15240</wp:posOffset>
            </wp:positionH>
            <wp:positionV relativeFrom="paragraph">
              <wp:posOffset>4079602</wp:posOffset>
            </wp:positionV>
            <wp:extent cx="6386195" cy="1362347"/>
            <wp:effectExtent l="0" t="0" r="0" b="952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7470" cy="1362619"/>
                    </a:xfrm>
                    <a:prstGeom prst="rect">
                      <a:avLst/>
                    </a:prstGeom>
                    <a:noFill/>
                    <a:ln>
                      <a:noFill/>
                    </a:ln>
                  </pic:spPr>
                </pic:pic>
              </a:graphicData>
            </a:graphic>
            <wp14:sizeRelH relativeFrom="page">
              <wp14:pctWidth>0</wp14:pctWidth>
            </wp14:sizeRelH>
            <wp14:sizeRelV relativeFrom="page">
              <wp14:pctHeight>0</wp14:pctHeight>
            </wp14:sizeRelV>
          </wp:anchor>
        </w:drawing>
      </w:r>
      <w:r w:rsidR="004931F2" w:rsidRPr="00573B65">
        <w:rPr>
          <w:noProof/>
          <w14:ligatures w14:val="none"/>
        </w:rPr>
        <mc:AlternateContent>
          <mc:Choice Requires="wps">
            <w:drawing>
              <wp:anchor distT="0" distB="0" distL="114300" distR="114300" simplePos="0" relativeHeight="251658242" behindDoc="0" locked="0" layoutInCell="1" allowOverlap="1" wp14:anchorId="07929051" wp14:editId="0F91B8CB">
                <wp:simplePos x="0" y="0"/>
                <wp:positionH relativeFrom="margin">
                  <wp:align>right</wp:align>
                </wp:positionH>
                <wp:positionV relativeFrom="paragraph">
                  <wp:posOffset>4067175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3E6CD221" w:rsidR="00CB53E0" w:rsidRPr="00CF397D" w:rsidRDefault="00CB53E0" w:rsidP="00573B65">
                            <w:pPr>
                              <w:pStyle w:val="pf0"/>
                              <w:spacing w:before="0" w:beforeAutospacing="0" w:after="0" w:afterAutospacing="0" w:line="240" w:lineRule="auto"/>
                              <w:rPr>
                                <w:rFonts w:asciiTheme="minorHAnsi" w:hAnsiTheme="minorHAnsi" w:cstheme="minorHAnsi"/>
                                <w:sz w:val="20"/>
                                <w:szCs w:val="20"/>
                                <w14:ligatures w14:val="none"/>
                              </w:rPr>
                            </w:pPr>
                            <w:r w:rsidRPr="00CF397D">
                              <w:rPr>
                                <w:rFonts w:asciiTheme="minorHAnsi" w:hAnsiTheme="minorHAnsi" w:cstheme="minorHAnsi"/>
                                <w:sz w:val="20"/>
                                <w:szCs w:val="20"/>
                                <w14:ligatures w14:val="none"/>
                              </w:rPr>
                              <w:t>This resource was developed in 2024 by the Nita M. Lowey 21</w:t>
                            </w:r>
                            <w:r w:rsidRPr="00CF397D">
                              <w:rPr>
                                <w:rFonts w:asciiTheme="minorHAnsi" w:hAnsiTheme="minorHAnsi" w:cstheme="minorHAnsi"/>
                                <w:sz w:val="20"/>
                                <w:szCs w:val="20"/>
                                <w:vertAlign w:val="superscript"/>
                                <w14:ligatures w14:val="none"/>
                              </w:rPr>
                              <w:t>st</w:t>
                            </w:r>
                            <w:r w:rsidRPr="00CF397D">
                              <w:rPr>
                                <w:rFonts w:asciiTheme="minorHAnsi" w:hAnsiTheme="minorHAnsi" w:cstheme="minorHAnsi"/>
                                <w:sz w:val="20"/>
                                <w:szCs w:val="20"/>
                                <w14:ligatures w14:val="none"/>
                              </w:rPr>
                              <w:t xml:space="preserve"> Century Community Learning Centers (21</w:t>
                            </w:r>
                            <w:r w:rsidRPr="00CF397D">
                              <w:rPr>
                                <w:rFonts w:asciiTheme="minorHAnsi" w:hAnsiTheme="minorHAnsi" w:cstheme="minorHAnsi"/>
                                <w:sz w:val="20"/>
                                <w:szCs w:val="20"/>
                                <w:vertAlign w:val="superscript"/>
                                <w14:ligatures w14:val="none"/>
                              </w:rPr>
                              <w:t>st </w:t>
                            </w:r>
                            <w:r w:rsidRPr="00CF397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F397D">
                              <w:rPr>
                                <w:rStyle w:val="cf01"/>
                                <w:rFonts w:asciiTheme="minorHAnsi" w:hAnsiTheme="minorHAnsi" w:cstheme="minorHAnsi"/>
                                <w:sz w:val="20"/>
                                <w:szCs w:val="20"/>
                                <w14:ligatures w14:val="none"/>
                              </w:rPr>
                              <w:t xml:space="preserve">This resource is in the public domain and is available at </w:t>
                            </w:r>
                            <w:hyperlink r:id="rId13" w:history="1">
                              <w:r w:rsidRPr="00CF397D">
                                <w:rPr>
                                  <w:rStyle w:val="Hyperlink"/>
                                  <w:rFonts w:asciiTheme="minorHAnsi" w:eastAsia="Cambria" w:hAnsiTheme="minorHAnsi" w:cstheme="minorHAnsi"/>
                                  <w:sz w:val="20"/>
                                  <w:szCs w:val="20"/>
                                  <w14:ligatures w14:val="none"/>
                                </w:rPr>
                                <w:t>21stcclcntac.org</w:t>
                              </w:r>
                            </w:hyperlink>
                            <w:r w:rsidRPr="00CF397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320.2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" filled="f" stroked="f" strokeweight="1pt">
                <v:stroke joinstyle="miter"/>
                <v:textbox>
                  <w:txbxContent>
                    <w:p w14:paraId="5FFF327B" w14:textId="3E6CD221" w:rsidR="00CB53E0" w:rsidRPr="00CF397D" w:rsidRDefault="00CB53E0" w:rsidP="00573B65">
                      <w:pPr>
                        <w:pStyle w:val="pf0"/>
                        <w:spacing w:before="0" w:beforeAutospacing="0" w:after="0" w:afterAutospacing="0" w:line="240" w:lineRule="auto"/>
                        <w:rPr>
                          <w:rFonts w:asciiTheme="minorHAnsi" w:hAnsiTheme="minorHAnsi" w:cstheme="minorHAnsi"/>
                          <w:sz w:val="20"/>
                          <w:szCs w:val="20"/>
                          <w14:ligatures w14:val="none"/>
                        </w:rPr>
                      </w:pPr>
                      <w:r w:rsidRPr="00CF397D">
                        <w:rPr>
                          <w:rFonts w:asciiTheme="minorHAnsi" w:hAnsiTheme="minorHAnsi" w:cstheme="minorHAnsi"/>
                          <w:sz w:val="20"/>
                          <w:szCs w:val="20"/>
                          <w14:ligatures w14:val="none"/>
                        </w:rPr>
                        <w:t>This resource was developed in 2024 by the Nita M. Lowey 21</w:t>
                      </w:r>
                      <w:r w:rsidRPr="00CF397D">
                        <w:rPr>
                          <w:rFonts w:asciiTheme="minorHAnsi" w:hAnsiTheme="minorHAnsi" w:cstheme="minorHAnsi"/>
                          <w:sz w:val="20"/>
                          <w:szCs w:val="20"/>
                          <w:vertAlign w:val="superscript"/>
                          <w14:ligatures w14:val="none"/>
                        </w:rPr>
                        <w:t>st</w:t>
                      </w:r>
                      <w:r w:rsidRPr="00CF397D">
                        <w:rPr>
                          <w:rFonts w:asciiTheme="minorHAnsi" w:hAnsiTheme="minorHAnsi" w:cstheme="minorHAnsi"/>
                          <w:sz w:val="20"/>
                          <w:szCs w:val="20"/>
                          <w14:ligatures w14:val="none"/>
                        </w:rPr>
                        <w:t xml:space="preserve"> Century Community Learning Centers (21</w:t>
                      </w:r>
                      <w:r w:rsidRPr="00CF397D">
                        <w:rPr>
                          <w:rFonts w:asciiTheme="minorHAnsi" w:hAnsiTheme="minorHAnsi" w:cstheme="minorHAnsi"/>
                          <w:sz w:val="20"/>
                          <w:szCs w:val="20"/>
                          <w:vertAlign w:val="superscript"/>
                          <w14:ligatures w14:val="none"/>
                        </w:rPr>
                        <w:t>st </w:t>
                      </w:r>
                      <w:r w:rsidRPr="00CF397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F397D">
                        <w:rPr>
                          <w:rStyle w:val="cf01"/>
                          <w:rFonts w:asciiTheme="minorHAnsi" w:hAnsiTheme="minorHAnsi" w:cstheme="minorHAnsi"/>
                          <w:sz w:val="20"/>
                          <w:szCs w:val="20"/>
                          <w14:ligatures w14:val="none"/>
                        </w:rPr>
                        <w:t xml:space="preserve">This resource is in the public domain and is available at </w:t>
                      </w:r>
                      <w:hyperlink r:id="rId14" w:history="1">
                        <w:r w:rsidRPr="00CF397D">
                          <w:rPr>
                            <w:rStyle w:val="Hyperlink"/>
                            <w:rFonts w:asciiTheme="minorHAnsi" w:eastAsia="Cambria" w:hAnsiTheme="minorHAnsi" w:cstheme="minorHAnsi"/>
                            <w:sz w:val="20"/>
                            <w:szCs w:val="20"/>
                            <w14:ligatures w14:val="none"/>
                          </w:rPr>
                          <w:t>21stcclcntac.org</w:t>
                        </w:r>
                      </w:hyperlink>
                      <w:r w:rsidRPr="00CF397D">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1258A2" w:rsidRPr="00573B65" w:rsidSect="00EE71A9">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2C5B01" w14:textId="77777777" w:rsidR="00BA2B48" w:rsidRDefault="00BA2B48" w:rsidP="00CB53E0">
      <w:pPr>
        <w:spacing w:after="0" w:line="240" w:lineRule="auto"/>
      </w:pPr>
      <w:r>
        <w:separator/>
      </w:r>
    </w:p>
  </w:endnote>
  <w:endnote w:type="continuationSeparator" w:id="0">
    <w:p w14:paraId="295A6060" w14:textId="77777777" w:rsidR="00BA2B48" w:rsidRDefault="00BA2B48" w:rsidP="00CB53E0">
      <w:pPr>
        <w:spacing w:after="0" w:line="240" w:lineRule="auto"/>
      </w:pPr>
      <w:r>
        <w:continuationSeparator/>
      </w:r>
    </w:p>
  </w:endnote>
  <w:endnote w:type="continuationNotice" w:id="1">
    <w:p w14:paraId="4F856D41" w14:textId="77777777" w:rsidR="00BA2B48" w:rsidRDefault="00BA2B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950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741CA0" w:rsidRDefault="0082286B">
    <w:pPr>
      <w:pStyle w:val="Footer"/>
    </w:pPr>
    <w:r>
      <w:rPr>
        <w:noProof/>
      </w:rPr>
      <mc:AlternateContent>
        <mc:Choice Requires="wps">
          <w:drawing>
            <wp:anchor distT="4294967295" distB="4294967295" distL="114300" distR="114300" simplePos="0" relativeHeight="251699200"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97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817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8720"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7152"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769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6128"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6672"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360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3840"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462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5648"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8281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828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1792"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8179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07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807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5224AE" w14:textId="77777777" w:rsidR="00BA2B48" w:rsidRDefault="00BA2B48" w:rsidP="00CB53E0">
      <w:pPr>
        <w:spacing w:after="0" w:line="240" w:lineRule="auto"/>
      </w:pPr>
      <w:r>
        <w:separator/>
      </w:r>
    </w:p>
  </w:footnote>
  <w:footnote w:type="continuationSeparator" w:id="0">
    <w:p w14:paraId="64FDC93A" w14:textId="77777777" w:rsidR="00BA2B48" w:rsidRDefault="00BA2B48" w:rsidP="00CB53E0">
      <w:pPr>
        <w:spacing w:after="0" w:line="240" w:lineRule="auto"/>
      </w:pPr>
      <w:r>
        <w:continuationSeparator/>
      </w:r>
    </w:p>
  </w:footnote>
  <w:footnote w:type="continuationNotice" w:id="1">
    <w:p w14:paraId="4499AA25" w14:textId="77777777" w:rsidR="00BA2B48" w:rsidRDefault="00BA2B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573B65" w:rsidRDefault="006C296A" w:rsidP="006C296A">
    <w:pPr>
      <w:framePr w:wrap="none" w:vAnchor="text" w:hAnchor="margin" w:xAlign="right" w:y="1"/>
      <w:tabs>
        <w:tab w:val="center" w:pos="4680"/>
        <w:tab w:val="right" w:pos="9360"/>
      </w:tabs>
      <w:rPr>
        <w:sz w:val="24"/>
        <w:szCs w:val="24"/>
      </w:rPr>
    </w:pPr>
    <w:r w:rsidRPr="00573B65">
      <w:rPr>
        <w:sz w:val="24"/>
        <w:szCs w:val="24"/>
      </w:rPr>
      <w:fldChar w:fldCharType="begin"/>
    </w:r>
    <w:r w:rsidRPr="00573B65">
      <w:rPr>
        <w:sz w:val="24"/>
        <w:szCs w:val="24"/>
      </w:rPr>
      <w:instrText xml:space="preserve">PAGE  </w:instrText>
    </w:r>
    <w:r w:rsidRPr="00573B65">
      <w:rPr>
        <w:sz w:val="24"/>
        <w:szCs w:val="24"/>
      </w:rPr>
      <w:fldChar w:fldCharType="separate"/>
    </w:r>
    <w:r w:rsidR="00F21B74" w:rsidRPr="00573B65">
      <w:rPr>
        <w:noProof/>
        <w:sz w:val="24"/>
        <w:szCs w:val="24"/>
      </w:rPr>
      <w:t>1</w:t>
    </w:r>
    <w:r w:rsidRPr="00573B65">
      <w:rPr>
        <w:sz w:val="24"/>
        <w:szCs w:val="24"/>
      </w:rPr>
      <w:fldChar w:fldCharType="end"/>
    </w:r>
  </w:p>
  <w:p w14:paraId="47F962CE" w14:textId="315CF32E" w:rsidR="0027457F" w:rsidRPr="00573B65" w:rsidRDefault="0082286B">
    <w:pPr>
      <w:pStyle w:val="Header"/>
      <w:spacing w:after="120" w:line="276" w:lineRule="auto"/>
      <w:rPr>
        <w:b/>
        <w:color w:val="5B5D5F"/>
        <w:sz w:val="28"/>
        <w:szCs w:val="28"/>
        <w14:ligatures w14:val="none"/>
      </w:rPr>
    </w:pPr>
    <w:r w:rsidRPr="00573B65">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125C9" w:rsidRPr="00573B65">
      <w:rPr>
        <w:color w:val="5B5D5F"/>
        <w:sz w:val="28"/>
        <w:szCs w:val="28"/>
        <w14:ligatures w14:val="none"/>
      </w:rPr>
      <w:t xml:space="preserve">Makerspace Checklist for Home and </w:t>
    </w:r>
    <w:r w:rsidR="00E34916" w:rsidRPr="00573B65">
      <w:rPr>
        <w:color w:val="5B5D5F"/>
        <w:sz w:val="28"/>
        <w:szCs w:val="28"/>
        <w14:ligatures w14:val="none"/>
      </w:rPr>
      <w:t>Virtual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D95BB" w14:textId="77777777" w:rsidR="00741CA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155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870C0A"/>
    <w:multiLevelType w:val="hybridMultilevel"/>
    <w:tmpl w:val="4260D708"/>
    <w:lvl w:ilvl="0" w:tplc="04090001">
      <w:start w:val="1"/>
      <w:numFmt w:val="bullet"/>
      <w:lvlText w:val=""/>
      <w:lvlJc w:val="left"/>
      <w:pPr>
        <w:ind w:left="1131" w:hanging="360"/>
      </w:pPr>
      <w:rPr>
        <w:rFonts w:ascii="Symbol" w:hAnsi="Symbol" w:hint="default"/>
      </w:rPr>
    </w:lvl>
    <w:lvl w:ilvl="1" w:tplc="04090003" w:tentative="1">
      <w:start w:val="1"/>
      <w:numFmt w:val="bullet"/>
      <w:lvlText w:val="o"/>
      <w:lvlJc w:val="left"/>
      <w:pPr>
        <w:ind w:left="1851" w:hanging="360"/>
      </w:pPr>
      <w:rPr>
        <w:rFonts w:ascii="Courier New" w:hAnsi="Courier New" w:cs="Courier New" w:hint="default"/>
      </w:rPr>
    </w:lvl>
    <w:lvl w:ilvl="2" w:tplc="04090005" w:tentative="1">
      <w:start w:val="1"/>
      <w:numFmt w:val="bullet"/>
      <w:lvlText w:val=""/>
      <w:lvlJc w:val="left"/>
      <w:pPr>
        <w:ind w:left="2571" w:hanging="360"/>
      </w:pPr>
      <w:rPr>
        <w:rFonts w:ascii="Wingdings" w:hAnsi="Wingdings" w:hint="default"/>
      </w:rPr>
    </w:lvl>
    <w:lvl w:ilvl="3" w:tplc="04090001" w:tentative="1">
      <w:start w:val="1"/>
      <w:numFmt w:val="bullet"/>
      <w:lvlText w:val=""/>
      <w:lvlJc w:val="left"/>
      <w:pPr>
        <w:ind w:left="3291" w:hanging="360"/>
      </w:pPr>
      <w:rPr>
        <w:rFonts w:ascii="Symbol" w:hAnsi="Symbol" w:hint="default"/>
      </w:rPr>
    </w:lvl>
    <w:lvl w:ilvl="4" w:tplc="04090003" w:tentative="1">
      <w:start w:val="1"/>
      <w:numFmt w:val="bullet"/>
      <w:lvlText w:val="o"/>
      <w:lvlJc w:val="left"/>
      <w:pPr>
        <w:ind w:left="4011" w:hanging="360"/>
      </w:pPr>
      <w:rPr>
        <w:rFonts w:ascii="Courier New" w:hAnsi="Courier New" w:cs="Courier New" w:hint="default"/>
      </w:rPr>
    </w:lvl>
    <w:lvl w:ilvl="5" w:tplc="04090005" w:tentative="1">
      <w:start w:val="1"/>
      <w:numFmt w:val="bullet"/>
      <w:lvlText w:val=""/>
      <w:lvlJc w:val="left"/>
      <w:pPr>
        <w:ind w:left="4731" w:hanging="360"/>
      </w:pPr>
      <w:rPr>
        <w:rFonts w:ascii="Wingdings" w:hAnsi="Wingdings" w:hint="default"/>
      </w:rPr>
    </w:lvl>
    <w:lvl w:ilvl="6" w:tplc="04090001" w:tentative="1">
      <w:start w:val="1"/>
      <w:numFmt w:val="bullet"/>
      <w:lvlText w:val=""/>
      <w:lvlJc w:val="left"/>
      <w:pPr>
        <w:ind w:left="5451" w:hanging="360"/>
      </w:pPr>
      <w:rPr>
        <w:rFonts w:ascii="Symbol" w:hAnsi="Symbol" w:hint="default"/>
      </w:rPr>
    </w:lvl>
    <w:lvl w:ilvl="7" w:tplc="04090003" w:tentative="1">
      <w:start w:val="1"/>
      <w:numFmt w:val="bullet"/>
      <w:lvlText w:val="o"/>
      <w:lvlJc w:val="left"/>
      <w:pPr>
        <w:ind w:left="6171" w:hanging="360"/>
      </w:pPr>
      <w:rPr>
        <w:rFonts w:ascii="Courier New" w:hAnsi="Courier New" w:cs="Courier New" w:hint="default"/>
      </w:rPr>
    </w:lvl>
    <w:lvl w:ilvl="8" w:tplc="04090005" w:tentative="1">
      <w:start w:val="1"/>
      <w:numFmt w:val="bullet"/>
      <w:lvlText w:val=""/>
      <w:lvlJc w:val="left"/>
      <w:pPr>
        <w:ind w:left="6891" w:hanging="360"/>
      </w:pPr>
      <w:rPr>
        <w:rFonts w:ascii="Wingdings" w:hAnsi="Wingdings" w:hint="default"/>
      </w:rPr>
    </w:lvl>
  </w:abstractNum>
  <w:abstractNum w:abstractNumId="1" w15:restartNumberingAfterBreak="0">
    <w:nsid w:val="4B9853F2"/>
    <w:multiLevelType w:val="hybridMultilevel"/>
    <w:tmpl w:val="3EAA5C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CEC629C"/>
    <w:multiLevelType w:val="hybridMultilevel"/>
    <w:tmpl w:val="8EE698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70997D7F"/>
    <w:multiLevelType w:val="hybridMultilevel"/>
    <w:tmpl w:val="9F785E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501458889">
    <w:abstractNumId w:val="4"/>
  </w:num>
  <w:num w:numId="2" w16cid:durableId="1423647268">
    <w:abstractNumId w:val="3"/>
  </w:num>
  <w:num w:numId="3" w16cid:durableId="1895694620">
    <w:abstractNumId w:val="1"/>
  </w:num>
  <w:num w:numId="4" w16cid:durableId="1003898086">
    <w:abstractNumId w:val="0"/>
  </w:num>
  <w:num w:numId="5" w16cid:durableId="341468806">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32B"/>
    <w:rsid w:val="000310CB"/>
    <w:rsid w:val="00034BE3"/>
    <w:rsid w:val="00045C6E"/>
    <w:rsid w:val="00047950"/>
    <w:rsid w:val="00067CF5"/>
    <w:rsid w:val="00073058"/>
    <w:rsid w:val="000A3AA2"/>
    <w:rsid w:val="000A47E3"/>
    <w:rsid w:val="000A51B6"/>
    <w:rsid w:val="000A7ACF"/>
    <w:rsid w:val="000B113E"/>
    <w:rsid w:val="000B1243"/>
    <w:rsid w:val="000B2425"/>
    <w:rsid w:val="000C4F3E"/>
    <w:rsid w:val="000D33BB"/>
    <w:rsid w:val="000D69A2"/>
    <w:rsid w:val="000F5459"/>
    <w:rsid w:val="000F5ADB"/>
    <w:rsid w:val="00102455"/>
    <w:rsid w:val="001046DF"/>
    <w:rsid w:val="00112886"/>
    <w:rsid w:val="001258A2"/>
    <w:rsid w:val="00131079"/>
    <w:rsid w:val="00131F31"/>
    <w:rsid w:val="0014195F"/>
    <w:rsid w:val="001479F7"/>
    <w:rsid w:val="00154EB6"/>
    <w:rsid w:val="00155AB3"/>
    <w:rsid w:val="0016096F"/>
    <w:rsid w:val="0016559B"/>
    <w:rsid w:val="001802B4"/>
    <w:rsid w:val="001819B2"/>
    <w:rsid w:val="0018340B"/>
    <w:rsid w:val="00186838"/>
    <w:rsid w:val="00187705"/>
    <w:rsid w:val="00195BCE"/>
    <w:rsid w:val="00195F36"/>
    <w:rsid w:val="0019744C"/>
    <w:rsid w:val="00197BD2"/>
    <w:rsid w:val="001A277D"/>
    <w:rsid w:val="001B77A6"/>
    <w:rsid w:val="001C66BF"/>
    <w:rsid w:val="001D47AC"/>
    <w:rsid w:val="001E41FC"/>
    <w:rsid w:val="001E4E23"/>
    <w:rsid w:val="001E5550"/>
    <w:rsid w:val="001E6E31"/>
    <w:rsid w:val="001F0579"/>
    <w:rsid w:val="001F5716"/>
    <w:rsid w:val="00201877"/>
    <w:rsid w:val="002038F1"/>
    <w:rsid w:val="002117D6"/>
    <w:rsid w:val="002124DB"/>
    <w:rsid w:val="002125C9"/>
    <w:rsid w:val="00216A7C"/>
    <w:rsid w:val="00224435"/>
    <w:rsid w:val="00227129"/>
    <w:rsid w:val="002314EF"/>
    <w:rsid w:val="00235F43"/>
    <w:rsid w:val="00246918"/>
    <w:rsid w:val="00251B0E"/>
    <w:rsid w:val="0025617C"/>
    <w:rsid w:val="002640B8"/>
    <w:rsid w:val="00266F2E"/>
    <w:rsid w:val="00274100"/>
    <w:rsid w:val="0027457F"/>
    <w:rsid w:val="002A2E2D"/>
    <w:rsid w:val="002B596D"/>
    <w:rsid w:val="002C6C42"/>
    <w:rsid w:val="002D6AAC"/>
    <w:rsid w:val="002E6852"/>
    <w:rsid w:val="00306F07"/>
    <w:rsid w:val="00307D83"/>
    <w:rsid w:val="00317C1C"/>
    <w:rsid w:val="00327CB9"/>
    <w:rsid w:val="003304C7"/>
    <w:rsid w:val="00332A6F"/>
    <w:rsid w:val="003413DC"/>
    <w:rsid w:val="0034601B"/>
    <w:rsid w:val="00356135"/>
    <w:rsid w:val="00364A15"/>
    <w:rsid w:val="00373817"/>
    <w:rsid w:val="0037776D"/>
    <w:rsid w:val="00381083"/>
    <w:rsid w:val="0039735F"/>
    <w:rsid w:val="003C1DC3"/>
    <w:rsid w:val="003D3F9A"/>
    <w:rsid w:val="003E1154"/>
    <w:rsid w:val="003E125A"/>
    <w:rsid w:val="003E67A9"/>
    <w:rsid w:val="003F04CC"/>
    <w:rsid w:val="003F102C"/>
    <w:rsid w:val="003F7A50"/>
    <w:rsid w:val="00401B18"/>
    <w:rsid w:val="00406AE2"/>
    <w:rsid w:val="00420783"/>
    <w:rsid w:val="00445891"/>
    <w:rsid w:val="00452FD7"/>
    <w:rsid w:val="004530BD"/>
    <w:rsid w:val="00456558"/>
    <w:rsid w:val="004612CC"/>
    <w:rsid w:val="004612FE"/>
    <w:rsid w:val="0046533F"/>
    <w:rsid w:val="00473004"/>
    <w:rsid w:val="004731F8"/>
    <w:rsid w:val="0048173D"/>
    <w:rsid w:val="0048378E"/>
    <w:rsid w:val="004904AF"/>
    <w:rsid w:val="00492D3E"/>
    <w:rsid w:val="004931F2"/>
    <w:rsid w:val="00495889"/>
    <w:rsid w:val="0049757C"/>
    <w:rsid w:val="004B1ED5"/>
    <w:rsid w:val="004B4236"/>
    <w:rsid w:val="004C3CFA"/>
    <w:rsid w:val="004D183C"/>
    <w:rsid w:val="004E2439"/>
    <w:rsid w:val="005115CF"/>
    <w:rsid w:val="00511840"/>
    <w:rsid w:val="00546717"/>
    <w:rsid w:val="00560F44"/>
    <w:rsid w:val="00561F44"/>
    <w:rsid w:val="00563E2D"/>
    <w:rsid w:val="005645FB"/>
    <w:rsid w:val="00573B65"/>
    <w:rsid w:val="005740E9"/>
    <w:rsid w:val="005777E4"/>
    <w:rsid w:val="00590650"/>
    <w:rsid w:val="005909B8"/>
    <w:rsid w:val="00592077"/>
    <w:rsid w:val="00592136"/>
    <w:rsid w:val="005B5A21"/>
    <w:rsid w:val="005B6FA9"/>
    <w:rsid w:val="005C290C"/>
    <w:rsid w:val="005C41BB"/>
    <w:rsid w:val="005C535F"/>
    <w:rsid w:val="005C65CC"/>
    <w:rsid w:val="005D4821"/>
    <w:rsid w:val="005E1C9D"/>
    <w:rsid w:val="005E3FFE"/>
    <w:rsid w:val="005F10E2"/>
    <w:rsid w:val="005F4CF0"/>
    <w:rsid w:val="00605A6A"/>
    <w:rsid w:val="0061414F"/>
    <w:rsid w:val="00620B97"/>
    <w:rsid w:val="00625431"/>
    <w:rsid w:val="00641CEF"/>
    <w:rsid w:val="00646B98"/>
    <w:rsid w:val="00653F0E"/>
    <w:rsid w:val="00667E62"/>
    <w:rsid w:val="0067207C"/>
    <w:rsid w:val="00672D2B"/>
    <w:rsid w:val="0068722C"/>
    <w:rsid w:val="00694B6F"/>
    <w:rsid w:val="006A0DBE"/>
    <w:rsid w:val="006A31B4"/>
    <w:rsid w:val="006A6071"/>
    <w:rsid w:val="006B087F"/>
    <w:rsid w:val="006B2E4B"/>
    <w:rsid w:val="006C296A"/>
    <w:rsid w:val="006F0E82"/>
    <w:rsid w:val="006F2B54"/>
    <w:rsid w:val="006F46B3"/>
    <w:rsid w:val="006F7C63"/>
    <w:rsid w:val="0070187F"/>
    <w:rsid w:val="007019C7"/>
    <w:rsid w:val="0071348A"/>
    <w:rsid w:val="00715321"/>
    <w:rsid w:val="0074016C"/>
    <w:rsid w:val="00741CA0"/>
    <w:rsid w:val="00752FB7"/>
    <w:rsid w:val="0077163C"/>
    <w:rsid w:val="00773526"/>
    <w:rsid w:val="00777D87"/>
    <w:rsid w:val="00784579"/>
    <w:rsid w:val="0078490A"/>
    <w:rsid w:val="00785150"/>
    <w:rsid w:val="00791C39"/>
    <w:rsid w:val="007A43DB"/>
    <w:rsid w:val="007A6FE8"/>
    <w:rsid w:val="007B51C3"/>
    <w:rsid w:val="007E02EE"/>
    <w:rsid w:val="007E7055"/>
    <w:rsid w:val="008012A1"/>
    <w:rsid w:val="00812224"/>
    <w:rsid w:val="008132D0"/>
    <w:rsid w:val="008170CA"/>
    <w:rsid w:val="0082286B"/>
    <w:rsid w:val="00830B79"/>
    <w:rsid w:val="0083167F"/>
    <w:rsid w:val="00831C72"/>
    <w:rsid w:val="00833775"/>
    <w:rsid w:val="00837370"/>
    <w:rsid w:val="00840998"/>
    <w:rsid w:val="00842012"/>
    <w:rsid w:val="00846089"/>
    <w:rsid w:val="00851ABF"/>
    <w:rsid w:val="0085230C"/>
    <w:rsid w:val="008547B6"/>
    <w:rsid w:val="00862C6E"/>
    <w:rsid w:val="00864D6F"/>
    <w:rsid w:val="00867413"/>
    <w:rsid w:val="00880722"/>
    <w:rsid w:val="00882FDA"/>
    <w:rsid w:val="0088471D"/>
    <w:rsid w:val="008976FF"/>
    <w:rsid w:val="008C2C01"/>
    <w:rsid w:val="008C5665"/>
    <w:rsid w:val="008C69EA"/>
    <w:rsid w:val="008D244C"/>
    <w:rsid w:val="008E52FC"/>
    <w:rsid w:val="008F1BA2"/>
    <w:rsid w:val="008F2599"/>
    <w:rsid w:val="008F3227"/>
    <w:rsid w:val="008F547D"/>
    <w:rsid w:val="009121D7"/>
    <w:rsid w:val="00913325"/>
    <w:rsid w:val="00917833"/>
    <w:rsid w:val="00932D0C"/>
    <w:rsid w:val="00940C79"/>
    <w:rsid w:val="00942BFB"/>
    <w:rsid w:val="00952AA2"/>
    <w:rsid w:val="00955E6B"/>
    <w:rsid w:val="009609FB"/>
    <w:rsid w:val="00984133"/>
    <w:rsid w:val="009910A3"/>
    <w:rsid w:val="0099470C"/>
    <w:rsid w:val="00996D95"/>
    <w:rsid w:val="00997651"/>
    <w:rsid w:val="0099766F"/>
    <w:rsid w:val="009A6190"/>
    <w:rsid w:val="009B09E0"/>
    <w:rsid w:val="009B4A64"/>
    <w:rsid w:val="009C3CB3"/>
    <w:rsid w:val="009C724C"/>
    <w:rsid w:val="009D2B99"/>
    <w:rsid w:val="009D308A"/>
    <w:rsid w:val="009D4135"/>
    <w:rsid w:val="009D4DDA"/>
    <w:rsid w:val="009D5109"/>
    <w:rsid w:val="009E12F0"/>
    <w:rsid w:val="009E7CE5"/>
    <w:rsid w:val="009F7493"/>
    <w:rsid w:val="00A0070A"/>
    <w:rsid w:val="00A0072A"/>
    <w:rsid w:val="00A111D3"/>
    <w:rsid w:val="00A1155F"/>
    <w:rsid w:val="00A13058"/>
    <w:rsid w:val="00A14AD4"/>
    <w:rsid w:val="00A22865"/>
    <w:rsid w:val="00A22A1C"/>
    <w:rsid w:val="00A2364E"/>
    <w:rsid w:val="00A31135"/>
    <w:rsid w:val="00A35F98"/>
    <w:rsid w:val="00A564CD"/>
    <w:rsid w:val="00A65F77"/>
    <w:rsid w:val="00A7032A"/>
    <w:rsid w:val="00A73E3D"/>
    <w:rsid w:val="00A77E0F"/>
    <w:rsid w:val="00A91C0B"/>
    <w:rsid w:val="00A95313"/>
    <w:rsid w:val="00A959A6"/>
    <w:rsid w:val="00AA73AA"/>
    <w:rsid w:val="00AC1931"/>
    <w:rsid w:val="00AC6604"/>
    <w:rsid w:val="00AC67D2"/>
    <w:rsid w:val="00AC6E7A"/>
    <w:rsid w:val="00AD01EA"/>
    <w:rsid w:val="00AD7CAF"/>
    <w:rsid w:val="00AE304A"/>
    <w:rsid w:val="00AE3EBB"/>
    <w:rsid w:val="00AE6AF4"/>
    <w:rsid w:val="00AF2B3A"/>
    <w:rsid w:val="00AF3044"/>
    <w:rsid w:val="00AF3244"/>
    <w:rsid w:val="00B0046F"/>
    <w:rsid w:val="00B034DE"/>
    <w:rsid w:val="00B044FF"/>
    <w:rsid w:val="00B06488"/>
    <w:rsid w:val="00B1442C"/>
    <w:rsid w:val="00B14711"/>
    <w:rsid w:val="00B1788B"/>
    <w:rsid w:val="00B250B9"/>
    <w:rsid w:val="00B37B1C"/>
    <w:rsid w:val="00B44250"/>
    <w:rsid w:val="00B471CC"/>
    <w:rsid w:val="00B47261"/>
    <w:rsid w:val="00B53956"/>
    <w:rsid w:val="00B67845"/>
    <w:rsid w:val="00B824CE"/>
    <w:rsid w:val="00B955A9"/>
    <w:rsid w:val="00B9767C"/>
    <w:rsid w:val="00BA12D6"/>
    <w:rsid w:val="00BA2898"/>
    <w:rsid w:val="00BA2B48"/>
    <w:rsid w:val="00BA3B2D"/>
    <w:rsid w:val="00BA3EFE"/>
    <w:rsid w:val="00BA466E"/>
    <w:rsid w:val="00BA5459"/>
    <w:rsid w:val="00BA5C1B"/>
    <w:rsid w:val="00BA7922"/>
    <w:rsid w:val="00BB1F70"/>
    <w:rsid w:val="00BC0F97"/>
    <w:rsid w:val="00BD525B"/>
    <w:rsid w:val="00BD672B"/>
    <w:rsid w:val="00BF3A6C"/>
    <w:rsid w:val="00BF6010"/>
    <w:rsid w:val="00C003B4"/>
    <w:rsid w:val="00C00931"/>
    <w:rsid w:val="00C0683B"/>
    <w:rsid w:val="00C07818"/>
    <w:rsid w:val="00C16332"/>
    <w:rsid w:val="00C176F1"/>
    <w:rsid w:val="00C24EEE"/>
    <w:rsid w:val="00C253F0"/>
    <w:rsid w:val="00C26912"/>
    <w:rsid w:val="00C405E4"/>
    <w:rsid w:val="00C42490"/>
    <w:rsid w:val="00C440D1"/>
    <w:rsid w:val="00C5279A"/>
    <w:rsid w:val="00C615D7"/>
    <w:rsid w:val="00C63C84"/>
    <w:rsid w:val="00C72014"/>
    <w:rsid w:val="00C768CA"/>
    <w:rsid w:val="00C85186"/>
    <w:rsid w:val="00C851B9"/>
    <w:rsid w:val="00C86A16"/>
    <w:rsid w:val="00C877CA"/>
    <w:rsid w:val="00C9450F"/>
    <w:rsid w:val="00CA77AD"/>
    <w:rsid w:val="00CB0421"/>
    <w:rsid w:val="00CB2176"/>
    <w:rsid w:val="00CB53E0"/>
    <w:rsid w:val="00CB7BE6"/>
    <w:rsid w:val="00CC10F3"/>
    <w:rsid w:val="00CC20BE"/>
    <w:rsid w:val="00CC4DCB"/>
    <w:rsid w:val="00CD60EE"/>
    <w:rsid w:val="00CE3B0D"/>
    <w:rsid w:val="00CF397D"/>
    <w:rsid w:val="00CF523E"/>
    <w:rsid w:val="00CF6EFA"/>
    <w:rsid w:val="00CF7E40"/>
    <w:rsid w:val="00D02EFA"/>
    <w:rsid w:val="00D057BD"/>
    <w:rsid w:val="00D0749A"/>
    <w:rsid w:val="00D11CAA"/>
    <w:rsid w:val="00D123D2"/>
    <w:rsid w:val="00D30FDD"/>
    <w:rsid w:val="00D37506"/>
    <w:rsid w:val="00D40BCE"/>
    <w:rsid w:val="00D530DC"/>
    <w:rsid w:val="00D56E20"/>
    <w:rsid w:val="00D66344"/>
    <w:rsid w:val="00D7227B"/>
    <w:rsid w:val="00D90D62"/>
    <w:rsid w:val="00D9203C"/>
    <w:rsid w:val="00DA2105"/>
    <w:rsid w:val="00DA2F4D"/>
    <w:rsid w:val="00DA35C2"/>
    <w:rsid w:val="00DC4F61"/>
    <w:rsid w:val="00DC580D"/>
    <w:rsid w:val="00DD2C44"/>
    <w:rsid w:val="00DE159A"/>
    <w:rsid w:val="00DE7A89"/>
    <w:rsid w:val="00DF0313"/>
    <w:rsid w:val="00DF2C81"/>
    <w:rsid w:val="00DF319D"/>
    <w:rsid w:val="00E003F9"/>
    <w:rsid w:val="00E00F66"/>
    <w:rsid w:val="00E01B1D"/>
    <w:rsid w:val="00E14C03"/>
    <w:rsid w:val="00E21626"/>
    <w:rsid w:val="00E236F4"/>
    <w:rsid w:val="00E2629C"/>
    <w:rsid w:val="00E33AB5"/>
    <w:rsid w:val="00E34916"/>
    <w:rsid w:val="00E34E8A"/>
    <w:rsid w:val="00E41453"/>
    <w:rsid w:val="00E42A9E"/>
    <w:rsid w:val="00E501A3"/>
    <w:rsid w:val="00E56271"/>
    <w:rsid w:val="00E75F61"/>
    <w:rsid w:val="00E7707A"/>
    <w:rsid w:val="00E77BF9"/>
    <w:rsid w:val="00E82CBE"/>
    <w:rsid w:val="00E91669"/>
    <w:rsid w:val="00E9205B"/>
    <w:rsid w:val="00E9657E"/>
    <w:rsid w:val="00EC523F"/>
    <w:rsid w:val="00EC5B74"/>
    <w:rsid w:val="00EC68EC"/>
    <w:rsid w:val="00ED25BC"/>
    <w:rsid w:val="00ED7FB3"/>
    <w:rsid w:val="00EE68A5"/>
    <w:rsid w:val="00EE71A9"/>
    <w:rsid w:val="00EF250B"/>
    <w:rsid w:val="00F05146"/>
    <w:rsid w:val="00F119FD"/>
    <w:rsid w:val="00F21B74"/>
    <w:rsid w:val="00F2483E"/>
    <w:rsid w:val="00F257FA"/>
    <w:rsid w:val="00F27837"/>
    <w:rsid w:val="00F41618"/>
    <w:rsid w:val="00F42F8A"/>
    <w:rsid w:val="00F51D00"/>
    <w:rsid w:val="00F56615"/>
    <w:rsid w:val="00F57EF7"/>
    <w:rsid w:val="00F613F7"/>
    <w:rsid w:val="00F75D87"/>
    <w:rsid w:val="00F800CA"/>
    <w:rsid w:val="00F81353"/>
    <w:rsid w:val="00F92061"/>
    <w:rsid w:val="00F9336D"/>
    <w:rsid w:val="00F94167"/>
    <w:rsid w:val="00FA3782"/>
    <w:rsid w:val="00FB3D9B"/>
    <w:rsid w:val="00FC1CE8"/>
    <w:rsid w:val="00FD4A1A"/>
    <w:rsid w:val="00FE15B6"/>
    <w:rsid w:val="00FE3370"/>
    <w:rsid w:val="00FE70A4"/>
    <w:rsid w:val="00FE77C0"/>
    <w:rsid w:val="00FF39E0"/>
    <w:rsid w:val="00FF49F3"/>
    <w:rsid w:val="0789C6F8"/>
    <w:rsid w:val="428764CD"/>
    <w:rsid w:val="432026E6"/>
    <w:rsid w:val="4A68B86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741CA0"/>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A65F77"/>
    <w:pPr>
      <w:spacing w:after="0" w:line="240" w:lineRule="auto"/>
    </w:pPr>
  </w:style>
  <w:style w:type="character" w:customStyle="1" w:styleId="Heading2Char">
    <w:name w:val="Heading 2 Char"/>
    <w:basedOn w:val="DefaultParagraphFont"/>
    <w:link w:val="Heading2"/>
    <w:uiPriority w:val="9"/>
    <w:rsid w:val="00741CA0"/>
    <w:rPr>
      <w:rFonts w:eastAsia="Cambria" w:cstheme="minorHAnsi"/>
      <w:b/>
      <w:bCs/>
      <w14:ligatures w14:val="standardContextual"/>
    </w:rPr>
  </w:style>
  <w:style w:type="character" w:styleId="CommentReference">
    <w:name w:val="annotation reference"/>
    <w:basedOn w:val="DefaultParagraphFont"/>
    <w:uiPriority w:val="99"/>
    <w:semiHidden/>
    <w:unhideWhenUsed/>
    <w:rsid w:val="00741CA0"/>
    <w:rPr>
      <w:sz w:val="16"/>
      <w:szCs w:val="16"/>
    </w:rPr>
  </w:style>
  <w:style w:type="paragraph" w:styleId="CommentText">
    <w:name w:val="annotation text"/>
    <w:basedOn w:val="Normal"/>
    <w:link w:val="CommentTextChar"/>
    <w:uiPriority w:val="99"/>
    <w:unhideWhenUsed/>
    <w:rsid w:val="00741CA0"/>
    <w:rPr>
      <w:sz w:val="20"/>
      <w:szCs w:val="20"/>
    </w:rPr>
  </w:style>
  <w:style w:type="character" w:customStyle="1" w:styleId="CommentTextChar">
    <w:name w:val="Comment Text Char"/>
    <w:basedOn w:val="DefaultParagraphFont"/>
    <w:link w:val="CommentText"/>
    <w:uiPriority w:val="99"/>
    <w:rsid w:val="00741CA0"/>
    <w:rPr>
      <w:kern w:val="2"/>
      <w:sz w:val="20"/>
      <w:szCs w:val="20"/>
      <w14:ligatures w14:val="standardContextual"/>
    </w:rPr>
  </w:style>
  <w:style w:type="paragraph" w:customStyle="1" w:styleId="pf0">
    <w:name w:val="pf0"/>
    <w:basedOn w:val="Normal"/>
    <w:rsid w:val="00741CA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741CA0"/>
    <w:rPr>
      <w:rFonts w:ascii="Segoe UI" w:hAnsi="Segoe UI" w:cs="Segoe UI" w:hint="default"/>
      <w:sz w:val="18"/>
      <w:szCs w:val="18"/>
    </w:rPr>
  </w:style>
  <w:style w:type="paragraph" w:styleId="BodyText">
    <w:name w:val="Body Text"/>
    <w:basedOn w:val="Normal"/>
    <w:link w:val="BodyTextChar"/>
    <w:uiPriority w:val="1"/>
    <w:qFormat/>
    <w:rsid w:val="00741CA0"/>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741CA0"/>
    <w:rPr>
      <w:rFonts w:ascii="Cambria" w:eastAsia="Cambria" w:hAnsi="Cambria" w:cs="Times New Roman"/>
      <w14:ligatures w14:val="standardContextual"/>
    </w:rPr>
  </w:style>
  <w:style w:type="paragraph" w:customStyle="1" w:styleId="Testing">
    <w:name w:val="Testing"/>
    <w:basedOn w:val="Footer"/>
    <w:link w:val="TestingChar"/>
    <w:rsid w:val="00741CA0"/>
  </w:style>
  <w:style w:type="character" w:customStyle="1" w:styleId="TestingChar">
    <w:name w:val="Testing Char"/>
    <w:basedOn w:val="FooterChar"/>
    <w:link w:val="Testing"/>
    <w:rsid w:val="00741CA0"/>
    <w:rPr>
      <w:kern w:val="2"/>
      <w:sz w:val="22"/>
      <w:szCs w:val="22"/>
      <w14:ligatures w14:val="standardContextual"/>
    </w:rPr>
  </w:style>
  <w:style w:type="paragraph" w:customStyle="1" w:styleId="Title-p1">
    <w:name w:val="Title-p 1"/>
    <w:basedOn w:val="Normal"/>
    <w:link w:val="Title-p1Char"/>
    <w:qFormat/>
    <w:rsid w:val="00741CA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741CA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741CA0"/>
    <w:pPr>
      <w:spacing w:after="120"/>
    </w:pPr>
    <w:rPr>
      <w:rFonts w:cstheme="minorHAnsi"/>
      <w:b/>
      <w:bCs/>
    </w:rPr>
  </w:style>
  <w:style w:type="character" w:customStyle="1" w:styleId="BoldintrosubheadingChar">
    <w:name w:val="Bold intro subheading Char"/>
    <w:basedOn w:val="DefaultParagraphFont"/>
    <w:link w:val="Boldintrosubheading"/>
    <w:rsid w:val="00741CA0"/>
    <w:rPr>
      <w:rFonts w:cstheme="minorHAnsi"/>
      <w:b/>
      <w:bCs/>
      <w:kern w:val="2"/>
      <w14:ligatures w14:val="standardContextual"/>
    </w:rPr>
  </w:style>
  <w:style w:type="paragraph" w:customStyle="1" w:styleId="Bulletedlist">
    <w:name w:val="Bulleted list"/>
    <w:basedOn w:val="ListParagraph"/>
    <w:link w:val="BulletedlistChar"/>
    <w:qFormat/>
    <w:rsid w:val="00741CA0"/>
    <w:pPr>
      <w:numPr>
        <w:numId w:val="5"/>
      </w:numPr>
      <w:spacing w:after="120"/>
    </w:pPr>
    <w:rPr>
      <w:rFonts w:ascii="Cambria" w:hAnsi="Cambria"/>
    </w:rPr>
  </w:style>
  <w:style w:type="character" w:customStyle="1" w:styleId="ListParagraphChar">
    <w:name w:val="List Paragraph Char"/>
    <w:basedOn w:val="DefaultParagraphFont"/>
    <w:link w:val="ListParagraph"/>
    <w:uiPriority w:val="34"/>
    <w:rsid w:val="00741CA0"/>
  </w:style>
  <w:style w:type="character" w:customStyle="1" w:styleId="BulletedlistChar">
    <w:name w:val="Bulleted list Char"/>
    <w:basedOn w:val="ListParagraphChar"/>
    <w:link w:val="Bulletedlist"/>
    <w:rsid w:val="00741CA0"/>
    <w:rPr>
      <w:rFonts w:ascii="Cambria" w:hAnsi="Cambria"/>
    </w:rPr>
  </w:style>
  <w:style w:type="paragraph" w:styleId="CommentSubject">
    <w:name w:val="annotation subject"/>
    <w:basedOn w:val="CommentText"/>
    <w:next w:val="CommentText"/>
    <w:link w:val="CommentSubjectChar"/>
    <w:uiPriority w:val="99"/>
    <w:semiHidden/>
    <w:unhideWhenUsed/>
    <w:rsid w:val="00741CA0"/>
    <w:rPr>
      <w:b/>
      <w:bCs/>
    </w:rPr>
  </w:style>
  <w:style w:type="character" w:customStyle="1" w:styleId="CommentSubjectChar">
    <w:name w:val="Comment Subject Char"/>
    <w:basedOn w:val="CommentTextChar"/>
    <w:link w:val="CommentSubject"/>
    <w:uiPriority w:val="99"/>
    <w:semiHidden/>
    <w:rsid w:val="00741CA0"/>
    <w:rPr>
      <w:b/>
      <w:bCs/>
      <w:kern w:val="2"/>
      <w:sz w:val="20"/>
      <w:szCs w:val="20"/>
      <w14:ligatures w14:val="standardContextual"/>
    </w:rPr>
  </w:style>
  <w:style w:type="character" w:styleId="Mention">
    <w:name w:val="Mention"/>
    <w:basedOn w:val="DefaultParagraphFont"/>
    <w:uiPriority w:val="99"/>
    <w:unhideWhenUsed/>
    <w:rsid w:val="00741CA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810327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5A5D1F-D791-4CDA-A59A-6FD7F81DEF10}">
  <ds:schemaRefs>
    <ds:schemaRef ds:uri="http://purl.org/dc/elements/1.1/"/>
    <ds:schemaRef ds:uri="http://schemas.microsoft.com/office/2006/documentManagement/types"/>
    <ds:schemaRef ds:uri="http://purl.org/dc/dcmitype/"/>
    <ds:schemaRef ds:uri="http://www.w3.org/XML/1998/namespace"/>
    <ds:schemaRef ds:uri="b6a509bb-a435-4183-8518-69bc2ecdf922"/>
    <ds:schemaRef ds:uri="2885f11a-13f0-4f38-a110-26f49048d038"/>
    <ds:schemaRef ds:uri="http://schemas.openxmlformats.org/package/2006/metadata/core-properties"/>
    <ds:schemaRef ds:uri="http://schemas.microsoft.com/office/infopath/2007/PartnerControls"/>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8ABB71FA-EDEC-45D3-9D3E-FB57717759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2</Pages>
  <Words>401</Words>
  <Characters>2388</Characters>
  <Application>Microsoft Office Word</Application>
  <DocSecurity>0</DocSecurity>
  <Lines>45</Lines>
  <Paragraphs>34</Paragraphs>
  <ScaleCrop>false</ScaleCrop>
  <Company/>
  <LinksUpToDate>false</LinksUpToDate>
  <CharactersWithSpaces>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106</cp:revision>
  <cp:lastPrinted>2020-08-25T21:39:00Z</cp:lastPrinted>
  <dcterms:created xsi:type="dcterms:W3CDTF">2020-08-26T19:47:00Z</dcterms:created>
  <dcterms:modified xsi:type="dcterms:W3CDTF">2025-03-25T19:58:00Z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