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0A54C8E" w:rsidR="00237E14" w:rsidRPr="008B3A53" w:rsidRDefault="00197BD2" w:rsidP="009E12F0">
      <w:pPr>
        <w:pStyle w:val="Title-p1"/>
        <w:rPr>
          <w14:ligatures w14:val="none"/>
        </w:rPr>
      </w:pPr>
      <w:r w:rsidRPr="008B3A53">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0CC6140" w:rsidR="00CC5076" w:rsidRPr="005A6F4D" w:rsidRDefault="006E5461" w:rsidP="00A0072A">
                            <w:pPr>
                              <w:jc w:val="right"/>
                              <w:rPr>
                                <w:b/>
                                <w:sz w:val="28"/>
                                <w:szCs w:val="28"/>
                                <w14:ligatures w14:val="none"/>
                              </w:rPr>
                            </w:pPr>
                            <w:r w:rsidRPr="005A6F4D">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0CC6140" w:rsidR="00CC5076" w:rsidRPr="005A6F4D" w:rsidRDefault="006E5461" w:rsidP="00A0072A">
                      <w:pPr>
                        <w:jc w:val="right"/>
                        <w:rPr>
                          <w:b/>
                          <w:sz w:val="28"/>
                          <w:szCs w:val="28"/>
                          <w14:ligatures w14:val="none"/>
                        </w:rPr>
                      </w:pPr>
                      <w:r w:rsidRPr="005A6F4D">
                        <w:rPr>
                          <w:b/>
                          <w:bCs/>
                          <w:sz w:val="28"/>
                          <w:szCs w:val="28"/>
                          <w14:ligatures w14:val="none"/>
                        </w:rPr>
                        <w:t>Checklist</w:t>
                      </w:r>
                    </w:p>
                  </w:txbxContent>
                </v:textbox>
              </v:shape>
            </w:pict>
          </mc:Fallback>
        </mc:AlternateContent>
      </w:r>
      <w:r w:rsidR="00A0072A" w:rsidRPr="008B3A53">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58E4" w:rsidRPr="008B3A53">
        <w:rPr>
          <w14:ligatures w14:val="none"/>
        </w:rPr>
        <w:t>Student Self-Monitoring Checklist for Project Work</w:t>
      </w:r>
    </w:p>
    <w:p w14:paraId="2B9B43C6" w14:textId="6E39A36D" w:rsidR="00034BE3" w:rsidRPr="008B3A53" w:rsidRDefault="00ED7FB3" w:rsidP="004C6A2E">
      <w:pPr>
        <w:spacing w:after="0" w:line="240" w:lineRule="auto"/>
        <w:rPr>
          <w14:ligatures w14:val="none"/>
        </w:rPr>
      </w:pPr>
      <w:r w:rsidRPr="008B3A53">
        <w:rPr>
          <w:noProof/>
          <w14:ligatures w14:val="none"/>
        </w:rPr>
        <mc:AlternateContent>
          <mc:Choice Requires="wps">
            <w:drawing>
              <wp:anchor distT="45720" distB="45720" distL="114300" distR="114300" simplePos="0" relativeHeight="251658242" behindDoc="0" locked="0" layoutInCell="1" allowOverlap="1" wp14:anchorId="343F720D" wp14:editId="36D1C849">
                <wp:simplePos x="0" y="0"/>
                <wp:positionH relativeFrom="margin">
                  <wp:posOffset>76200</wp:posOffset>
                </wp:positionH>
                <wp:positionV relativeFrom="paragraph">
                  <wp:posOffset>23495</wp:posOffset>
                </wp:positionV>
                <wp:extent cx="6205220" cy="9677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5220" cy="967740"/>
                        </a:xfrm>
                        <a:prstGeom prst="rect">
                          <a:avLst/>
                        </a:prstGeom>
                        <a:noFill/>
                        <a:ln w="9525">
                          <a:noFill/>
                          <a:miter lim="800000"/>
                          <a:headEnd/>
                          <a:tailEnd/>
                        </a:ln>
                      </wps:spPr>
                      <wps:txbx>
                        <w:txbxContent>
                          <w:p w14:paraId="1BF22477" w14:textId="77777777" w:rsidR="000A58E4" w:rsidRPr="005A6F4D" w:rsidRDefault="000A58E4" w:rsidP="000A58E4">
                            <w:pPr>
                              <w:spacing w:after="120" w:line="240" w:lineRule="auto"/>
                              <w:rPr>
                                <w:sz w:val="24"/>
                                <w:szCs w:val="24"/>
                                <w14:ligatures w14:val="none"/>
                              </w:rPr>
                            </w:pPr>
                            <w:r w:rsidRPr="005A6F4D">
                              <w:rPr>
                                <w:b/>
                                <w:bCs/>
                                <w:color w:val="66348C"/>
                                <w:sz w:val="24"/>
                                <w:szCs w:val="24"/>
                                <w14:ligatures w14:val="none"/>
                              </w:rPr>
                              <w:t>What to do:</w:t>
                            </w:r>
                            <w:r w:rsidRPr="005A6F4D">
                              <w:rPr>
                                <w:sz w:val="24"/>
                                <w:szCs w:val="24"/>
                                <w14:ligatures w14:val="none"/>
                              </w:rPr>
                              <w:t xml:space="preserve"> Use this tool to reflect on your thoughts, feelings, and behaviors before, during, and after project work. </w:t>
                            </w:r>
                          </w:p>
                          <w:p w14:paraId="434BCFD0" w14:textId="0BE4BD71" w:rsidR="00E003F9" w:rsidRPr="005A6F4D" w:rsidRDefault="000A58E4" w:rsidP="000A58E4">
                            <w:pPr>
                              <w:spacing w:after="120" w:line="240" w:lineRule="auto"/>
                              <w:rPr>
                                <w:rFonts w:cstheme="minorHAnsi"/>
                                <w:sz w:val="24"/>
                                <w:szCs w:val="24"/>
                                <w14:ligatures w14:val="none"/>
                              </w:rPr>
                            </w:pPr>
                            <w:r w:rsidRPr="005A6F4D">
                              <w:rPr>
                                <w:b/>
                                <w:bCs/>
                                <w:color w:val="66348C"/>
                                <w:sz w:val="24"/>
                                <w:szCs w:val="24"/>
                                <w14:ligatures w14:val="none"/>
                              </w:rPr>
                              <w:t>Why it matters:</w:t>
                            </w:r>
                            <w:r w:rsidRPr="005A6F4D">
                              <w:rPr>
                                <w:sz w:val="24"/>
                                <w:szCs w:val="24"/>
                                <w14:ligatures w14:val="none"/>
                              </w:rPr>
                              <w:t xml:space="preserve"> Self-monitoring is an important skill for success in school and work. </w:t>
                            </w:r>
                            <w:r w:rsidR="008D27A5" w:rsidRPr="005A6F4D">
                              <w:rPr>
                                <w:sz w:val="24"/>
                                <w:szCs w:val="24"/>
                                <w14:ligatures w14:val="none"/>
                              </w:rPr>
                              <w:t>It</w:t>
                            </w:r>
                            <w:r w:rsidRPr="005A6F4D">
                              <w:rPr>
                                <w:sz w:val="24"/>
                                <w:szCs w:val="24"/>
                                <w14:ligatures w14:val="none"/>
                              </w:rPr>
                              <w:t xml:space="preserve"> help</w:t>
                            </w:r>
                            <w:r w:rsidR="008D27A5" w:rsidRPr="005A6F4D">
                              <w:rPr>
                                <w:sz w:val="24"/>
                                <w:szCs w:val="24"/>
                                <w14:ligatures w14:val="none"/>
                              </w:rPr>
                              <w:t>s</w:t>
                            </w:r>
                            <w:r w:rsidRPr="005A6F4D">
                              <w:rPr>
                                <w:sz w:val="24"/>
                                <w:szCs w:val="24"/>
                                <w14:ligatures w14:val="none"/>
                              </w:rPr>
                              <w:t xml:space="preserve"> you identify areas of strength and areas you might want to work on.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6pt;margin-top:1.85pt;width:488.6pt;height:76.2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" filled="f" stroked="f">
                <v:textbox>
                  <w:txbxContent>
                    <w:p w14:paraId="1BF22477" w14:textId="77777777" w:rsidR="000A58E4" w:rsidRPr="005A6F4D" w:rsidRDefault="000A58E4" w:rsidP="000A58E4">
                      <w:pPr>
                        <w:spacing w:after="120" w:line="240" w:lineRule="auto"/>
                        <w:rPr>
                          <w:sz w:val="24"/>
                          <w:szCs w:val="24"/>
                          <w14:ligatures w14:val="none"/>
                        </w:rPr>
                      </w:pPr>
                      <w:r w:rsidRPr="005A6F4D">
                        <w:rPr>
                          <w:b/>
                          <w:bCs/>
                          <w:color w:val="66348C"/>
                          <w:sz w:val="24"/>
                          <w:szCs w:val="24"/>
                          <w14:ligatures w14:val="none"/>
                        </w:rPr>
                        <w:t>What to do:</w:t>
                      </w:r>
                      <w:r w:rsidRPr="005A6F4D">
                        <w:rPr>
                          <w:sz w:val="24"/>
                          <w:szCs w:val="24"/>
                          <w14:ligatures w14:val="none"/>
                        </w:rPr>
                        <w:t xml:space="preserve"> Use this tool to reflect on your thoughts, feelings, and behaviors before, during, and after project work. </w:t>
                      </w:r>
                    </w:p>
                    <w:p w14:paraId="434BCFD0" w14:textId="0BE4BD71" w:rsidR="00E003F9" w:rsidRPr="005A6F4D" w:rsidRDefault="000A58E4" w:rsidP="000A58E4">
                      <w:pPr>
                        <w:spacing w:after="120" w:line="240" w:lineRule="auto"/>
                        <w:rPr>
                          <w:rFonts w:cstheme="minorHAnsi"/>
                          <w:sz w:val="24"/>
                          <w:szCs w:val="24"/>
                          <w14:ligatures w14:val="none"/>
                        </w:rPr>
                      </w:pPr>
                      <w:r w:rsidRPr="005A6F4D">
                        <w:rPr>
                          <w:b/>
                          <w:bCs/>
                          <w:color w:val="66348C"/>
                          <w:sz w:val="24"/>
                          <w:szCs w:val="24"/>
                          <w14:ligatures w14:val="none"/>
                        </w:rPr>
                        <w:t>Why it matters:</w:t>
                      </w:r>
                      <w:r w:rsidRPr="005A6F4D">
                        <w:rPr>
                          <w:sz w:val="24"/>
                          <w:szCs w:val="24"/>
                          <w14:ligatures w14:val="none"/>
                        </w:rPr>
                        <w:t xml:space="preserve"> Self-monitoring is an important skill for success in school and work. </w:t>
                      </w:r>
                      <w:r w:rsidR="008D27A5" w:rsidRPr="005A6F4D">
                        <w:rPr>
                          <w:sz w:val="24"/>
                          <w:szCs w:val="24"/>
                          <w14:ligatures w14:val="none"/>
                        </w:rPr>
                        <w:t>It</w:t>
                      </w:r>
                      <w:r w:rsidRPr="005A6F4D">
                        <w:rPr>
                          <w:sz w:val="24"/>
                          <w:szCs w:val="24"/>
                          <w14:ligatures w14:val="none"/>
                        </w:rPr>
                        <w:t xml:space="preserve"> help</w:t>
                      </w:r>
                      <w:r w:rsidR="008D27A5" w:rsidRPr="005A6F4D">
                        <w:rPr>
                          <w:sz w:val="24"/>
                          <w:szCs w:val="24"/>
                          <w14:ligatures w14:val="none"/>
                        </w:rPr>
                        <w:t>s</w:t>
                      </w:r>
                      <w:r w:rsidRPr="005A6F4D">
                        <w:rPr>
                          <w:sz w:val="24"/>
                          <w:szCs w:val="24"/>
                          <w14:ligatures w14:val="none"/>
                        </w:rPr>
                        <w:t xml:space="preserve"> you identify areas of strength and areas you might want to work on. </w:t>
                      </w:r>
                    </w:p>
                  </w:txbxContent>
                </v:textbox>
                <w10:wrap anchorx="margin"/>
              </v:shape>
            </w:pict>
          </mc:Fallback>
        </mc:AlternateContent>
      </w:r>
      <w:r w:rsidR="00BA5C1B" w:rsidRPr="008B3A53">
        <w:rPr>
          <w:noProof/>
          <w14:ligatures w14:val="none"/>
        </w:rPr>
        <w:drawing>
          <wp:inline distT="0" distB="0" distL="0" distR="0" wp14:anchorId="5412A5A5" wp14:editId="2D88DDDB">
            <wp:extent cx="6369553" cy="9906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0292" cy="1045147"/>
                    </a:xfrm>
                    <a:prstGeom prst="rect">
                      <a:avLst/>
                    </a:prstGeom>
                    <a:noFill/>
                    <a:ln>
                      <a:noFill/>
                    </a:ln>
                  </pic:spPr>
                </pic:pic>
              </a:graphicData>
            </a:graphic>
          </wp:inline>
        </w:drawing>
      </w:r>
    </w:p>
    <w:p w14:paraId="563C7BA1" w14:textId="77777777" w:rsidR="00F81353" w:rsidRPr="008B3A53" w:rsidRDefault="00E829D2" w:rsidP="004D58EA">
      <w:pPr>
        <w:pStyle w:val="Heading1"/>
        <w:rPr>
          <w:b w:val="0"/>
          <w:bCs w:val="0"/>
          <w:sz w:val="26"/>
          <w:szCs w:val="26"/>
          <w14:ligatures w14:val="none"/>
        </w:rPr>
      </w:pPr>
      <w:r w:rsidRPr="008B3A53">
        <w:rPr>
          <w14:ligatures w14:val="none"/>
        </w:rPr>
        <w:t>Project</w:t>
      </w:r>
      <w:r w:rsidR="00757F27" w:rsidRPr="008B3A53">
        <w:rPr>
          <w:sz w:val="26"/>
          <w:szCs w:val="26"/>
          <w14:ligatures w14:val="none"/>
        </w:rPr>
        <w:t xml:space="preserve"> Start</w:t>
      </w:r>
      <w:r w:rsidR="005B2358" w:rsidRPr="008B3A53">
        <w:rPr>
          <w:sz w:val="26"/>
          <w:szCs w:val="26"/>
          <w14:ligatures w14:val="none"/>
        </w:rPr>
        <w:t>-</w:t>
      </w:r>
      <w:r w:rsidR="00CC5076" w:rsidRPr="008B3A53">
        <w:rPr>
          <w:sz w:val="26"/>
          <w:szCs w:val="26"/>
          <w14:ligatures w14:val="none"/>
        </w:rPr>
        <w:t>U</w:t>
      </w:r>
      <w:r w:rsidR="00757F27" w:rsidRPr="008B3A53">
        <w:rPr>
          <w:sz w:val="26"/>
          <w:szCs w:val="26"/>
          <w14:ligatures w14:val="none"/>
        </w:rPr>
        <w:t>p</w:t>
      </w:r>
      <w:r w:rsidRPr="008B3A53">
        <w:rPr>
          <w:sz w:val="26"/>
          <w:szCs w:val="26"/>
          <w14:ligatures w14:val="none"/>
        </w:rPr>
        <w:t xml:space="preserve"> Self-Check</w:t>
      </w:r>
    </w:p>
    <w:tbl>
      <w:tblPr>
        <w:tblStyle w:val="TableGrid"/>
        <w:tblW w:w="10075" w:type="dxa"/>
        <w:tblLook w:val="04A0" w:firstRow="1" w:lastRow="0" w:firstColumn="1" w:lastColumn="0" w:noHBand="0" w:noVBand="1"/>
      </w:tblPr>
      <w:tblGrid>
        <w:gridCol w:w="3685"/>
        <w:gridCol w:w="6390"/>
      </w:tblGrid>
      <w:tr w:rsidR="00A64346" w:rsidRPr="008B3A53" w14:paraId="0C5BA08C" w14:textId="4A8F01FC" w:rsidTr="0022724B">
        <w:trPr>
          <w:trHeight w:val="439"/>
        </w:trPr>
        <w:tc>
          <w:tcPr>
            <w:tcW w:w="3685" w:type="dxa"/>
            <w:shd w:val="clear" w:color="auto" w:fill="E1D0ED" w:themeFill="background2" w:themeFillTint="33"/>
            <w:vAlign w:val="center"/>
          </w:tcPr>
          <w:p w14:paraId="172BFEF7" w14:textId="77777777" w:rsidR="00A64346" w:rsidRPr="008B3A53" w:rsidRDefault="00433F7B" w:rsidP="00DB003B">
            <w:pPr>
              <w:tabs>
                <w:tab w:val="left" w:pos="810"/>
              </w:tabs>
              <w:rPr>
                <w:rFonts w:cstheme="minorHAnsi"/>
                <w:b/>
                <w:bCs/>
              </w:rPr>
            </w:pPr>
            <w:r w:rsidRPr="008B3A53">
              <w:rPr>
                <w:rFonts w:cstheme="minorHAnsi"/>
                <w:b/>
                <w:bCs/>
              </w:rPr>
              <w:t>Thoughts and Feelings</w:t>
            </w:r>
          </w:p>
        </w:tc>
        <w:tc>
          <w:tcPr>
            <w:tcW w:w="6390" w:type="dxa"/>
            <w:shd w:val="clear" w:color="auto" w:fill="E1D0ED" w:themeFill="background2" w:themeFillTint="33"/>
            <w:vAlign w:val="center"/>
          </w:tcPr>
          <w:p w14:paraId="0DE103CE" w14:textId="2C3F1ACA" w:rsidR="00A64346" w:rsidRPr="008B3A53" w:rsidRDefault="00FE1D00" w:rsidP="0022724B">
            <w:pPr>
              <w:tabs>
                <w:tab w:val="left" w:pos="810"/>
              </w:tabs>
              <w:jc w:val="center"/>
              <w:rPr>
                <w:rFonts w:cstheme="minorHAnsi"/>
                <w:b/>
                <w:bCs/>
              </w:rPr>
            </w:pPr>
            <w:r w:rsidRPr="008B3A53">
              <w:rPr>
                <w:rFonts w:cstheme="minorHAnsi"/>
                <w:b/>
                <w:bCs/>
              </w:rPr>
              <w:t>Write your</w:t>
            </w:r>
            <w:r w:rsidR="00757F27" w:rsidRPr="008B3A53">
              <w:rPr>
                <w:rFonts w:cstheme="minorHAnsi"/>
                <w:b/>
                <w:bCs/>
              </w:rPr>
              <w:t xml:space="preserve"> answers here</w:t>
            </w:r>
          </w:p>
        </w:tc>
      </w:tr>
      <w:tr w:rsidR="00E829D2" w:rsidRPr="008B3A53" w14:paraId="7B4D6270" w14:textId="61B1C76F" w:rsidTr="005746E5">
        <w:trPr>
          <w:trHeight w:val="439"/>
        </w:trPr>
        <w:tc>
          <w:tcPr>
            <w:tcW w:w="3685" w:type="dxa"/>
            <w:vAlign w:val="center"/>
          </w:tcPr>
          <w:p w14:paraId="322AE2DE" w14:textId="2DC0F364" w:rsidR="00E829D2" w:rsidRPr="008B3A53" w:rsidRDefault="00E829D2" w:rsidP="00DB003B">
            <w:pPr>
              <w:tabs>
                <w:tab w:val="left" w:pos="810"/>
              </w:tabs>
              <w:rPr>
                <w:rFonts w:ascii="Cambria" w:hAnsi="Cambria" w:cstheme="minorHAnsi"/>
              </w:rPr>
            </w:pPr>
            <w:r w:rsidRPr="008B3A53">
              <w:rPr>
                <w:rFonts w:ascii="Cambria" w:hAnsi="Cambria" w:cstheme="minorHAnsi"/>
              </w:rPr>
              <w:t>The goal(s) of the project is</w:t>
            </w:r>
            <w:r w:rsidR="006E5461" w:rsidRPr="008B3A53">
              <w:rPr>
                <w:rFonts w:ascii="Cambria" w:hAnsi="Cambria" w:cstheme="minorHAnsi"/>
              </w:rPr>
              <w:t>/are</w:t>
            </w:r>
            <w:r w:rsidR="00300A2E" w:rsidRPr="008B3A53">
              <w:rPr>
                <w:rFonts w:ascii="Cambria" w:hAnsi="Cambria" w:cstheme="minorHAnsi"/>
              </w:rPr>
              <w:t>…</w:t>
            </w:r>
          </w:p>
        </w:tc>
        <w:tc>
          <w:tcPr>
            <w:tcW w:w="6390" w:type="dxa"/>
            <w:vAlign w:val="center"/>
          </w:tcPr>
          <w:p w14:paraId="324E277B" w14:textId="77777777" w:rsidR="00E829D2" w:rsidRPr="008B3A53" w:rsidRDefault="00E829D2" w:rsidP="004B4E89">
            <w:pPr>
              <w:tabs>
                <w:tab w:val="left" w:pos="810"/>
              </w:tabs>
              <w:rPr>
                <w:rFonts w:ascii="Cambria" w:hAnsi="Cambria" w:cstheme="minorHAnsi"/>
              </w:rPr>
            </w:pPr>
          </w:p>
        </w:tc>
      </w:tr>
      <w:tr w:rsidR="00E829D2" w:rsidRPr="008B3A53" w14:paraId="50717EBA" w14:textId="6F8F0BFA" w:rsidTr="005746E5">
        <w:trPr>
          <w:trHeight w:val="439"/>
        </w:trPr>
        <w:tc>
          <w:tcPr>
            <w:tcW w:w="3685" w:type="dxa"/>
            <w:vAlign w:val="center"/>
          </w:tcPr>
          <w:p w14:paraId="62C64AD6" w14:textId="77777777" w:rsidR="00E829D2" w:rsidRPr="008B3A53" w:rsidRDefault="00F40D6E" w:rsidP="00DB003B">
            <w:pPr>
              <w:tabs>
                <w:tab w:val="left" w:pos="810"/>
              </w:tabs>
              <w:rPr>
                <w:rFonts w:ascii="Cambria" w:hAnsi="Cambria" w:cstheme="minorHAnsi"/>
              </w:rPr>
            </w:pPr>
            <w:r w:rsidRPr="008B3A53">
              <w:rPr>
                <w:rFonts w:ascii="Cambria" w:hAnsi="Cambria" w:cstheme="minorHAnsi"/>
              </w:rPr>
              <w:t>My project tasks are</w:t>
            </w:r>
            <w:r w:rsidR="00300A2E" w:rsidRPr="008B3A53">
              <w:rPr>
                <w:rFonts w:ascii="Cambria" w:hAnsi="Cambria" w:cstheme="minorHAnsi"/>
              </w:rPr>
              <w:t>…</w:t>
            </w:r>
          </w:p>
        </w:tc>
        <w:tc>
          <w:tcPr>
            <w:tcW w:w="6390" w:type="dxa"/>
            <w:vAlign w:val="center"/>
          </w:tcPr>
          <w:p w14:paraId="6C31E029" w14:textId="77777777" w:rsidR="00E829D2" w:rsidRPr="008B3A53" w:rsidRDefault="00E829D2" w:rsidP="004B4E89">
            <w:pPr>
              <w:tabs>
                <w:tab w:val="left" w:pos="810"/>
              </w:tabs>
              <w:rPr>
                <w:rFonts w:ascii="Cambria" w:hAnsi="Cambria" w:cstheme="minorHAnsi"/>
              </w:rPr>
            </w:pPr>
          </w:p>
        </w:tc>
      </w:tr>
      <w:tr w:rsidR="00F40D6E" w:rsidRPr="008B3A53" w14:paraId="3C318FA3" w14:textId="65A60196" w:rsidTr="005746E5">
        <w:trPr>
          <w:trHeight w:val="439"/>
        </w:trPr>
        <w:tc>
          <w:tcPr>
            <w:tcW w:w="3685" w:type="dxa"/>
            <w:vAlign w:val="center"/>
          </w:tcPr>
          <w:p w14:paraId="2D178CE6" w14:textId="77777777" w:rsidR="00F40D6E" w:rsidRPr="008B3A53" w:rsidRDefault="00F40D6E" w:rsidP="00DB003B">
            <w:pPr>
              <w:tabs>
                <w:tab w:val="left" w:pos="810"/>
              </w:tabs>
              <w:rPr>
                <w:rFonts w:ascii="Cambria" w:hAnsi="Cambria" w:cstheme="minorHAnsi"/>
              </w:rPr>
            </w:pPr>
            <w:r w:rsidRPr="008B3A53">
              <w:rPr>
                <w:rFonts w:ascii="Cambria" w:hAnsi="Cambria" w:cstheme="minorHAnsi"/>
              </w:rPr>
              <w:t>My system for keeping track of work is</w:t>
            </w:r>
            <w:r w:rsidR="00300A2E" w:rsidRPr="008B3A53">
              <w:rPr>
                <w:rFonts w:ascii="Cambria" w:hAnsi="Cambria" w:cstheme="minorHAnsi"/>
              </w:rPr>
              <w:t>…</w:t>
            </w:r>
          </w:p>
        </w:tc>
        <w:tc>
          <w:tcPr>
            <w:tcW w:w="6390" w:type="dxa"/>
            <w:vAlign w:val="center"/>
          </w:tcPr>
          <w:p w14:paraId="7B851989" w14:textId="77777777" w:rsidR="00F40D6E" w:rsidRPr="008B3A53" w:rsidRDefault="00F40D6E" w:rsidP="004B4E89">
            <w:pPr>
              <w:tabs>
                <w:tab w:val="left" w:pos="810"/>
              </w:tabs>
              <w:rPr>
                <w:rFonts w:ascii="Cambria" w:hAnsi="Cambria" w:cstheme="minorHAnsi"/>
              </w:rPr>
            </w:pPr>
          </w:p>
        </w:tc>
      </w:tr>
      <w:tr w:rsidR="00802A38" w:rsidRPr="008B3A53" w14:paraId="76397A42" w14:textId="673D58A7" w:rsidTr="005746E5">
        <w:trPr>
          <w:trHeight w:val="439"/>
        </w:trPr>
        <w:tc>
          <w:tcPr>
            <w:tcW w:w="3685" w:type="dxa"/>
            <w:vAlign w:val="center"/>
          </w:tcPr>
          <w:p w14:paraId="54602539" w14:textId="77777777" w:rsidR="00802A38" w:rsidRPr="008B3A53" w:rsidRDefault="00802A38" w:rsidP="00DB003B">
            <w:pPr>
              <w:tabs>
                <w:tab w:val="left" w:pos="810"/>
              </w:tabs>
              <w:rPr>
                <w:rFonts w:ascii="Cambria" w:hAnsi="Cambria" w:cstheme="minorHAnsi"/>
              </w:rPr>
            </w:pPr>
            <w:r w:rsidRPr="008B3A53">
              <w:rPr>
                <w:rFonts w:ascii="Cambria" w:hAnsi="Cambria" w:cstheme="minorHAnsi"/>
              </w:rPr>
              <w:t>I am most excited for</w:t>
            </w:r>
            <w:r w:rsidR="009747BF" w:rsidRPr="008B3A53">
              <w:rPr>
                <w:rFonts w:ascii="Cambria" w:hAnsi="Cambria" w:cstheme="minorHAnsi"/>
              </w:rPr>
              <w:t>…</w:t>
            </w:r>
          </w:p>
        </w:tc>
        <w:tc>
          <w:tcPr>
            <w:tcW w:w="6390" w:type="dxa"/>
            <w:vAlign w:val="center"/>
          </w:tcPr>
          <w:p w14:paraId="0780E0B7" w14:textId="77777777" w:rsidR="00802A38" w:rsidRPr="008B3A53" w:rsidRDefault="00802A38" w:rsidP="004B4E89">
            <w:pPr>
              <w:tabs>
                <w:tab w:val="left" w:pos="810"/>
              </w:tabs>
              <w:rPr>
                <w:rFonts w:ascii="Cambria" w:hAnsi="Cambria" w:cstheme="minorHAnsi"/>
              </w:rPr>
            </w:pPr>
          </w:p>
        </w:tc>
      </w:tr>
      <w:tr w:rsidR="00F83AA1" w:rsidRPr="008B3A53" w14:paraId="099113B8" w14:textId="3FCFE313" w:rsidTr="005746E5">
        <w:trPr>
          <w:trHeight w:val="439"/>
        </w:trPr>
        <w:tc>
          <w:tcPr>
            <w:tcW w:w="3685" w:type="dxa"/>
            <w:vAlign w:val="center"/>
          </w:tcPr>
          <w:p w14:paraId="16143582" w14:textId="77777777" w:rsidR="00F83AA1" w:rsidRPr="008B3A53" w:rsidRDefault="00F83AA1" w:rsidP="00DB003B">
            <w:pPr>
              <w:tabs>
                <w:tab w:val="left" w:pos="810"/>
              </w:tabs>
              <w:rPr>
                <w:rFonts w:ascii="Cambria" w:hAnsi="Cambria" w:cstheme="minorHAnsi"/>
              </w:rPr>
            </w:pPr>
            <w:r w:rsidRPr="008B3A53">
              <w:rPr>
                <w:rFonts w:ascii="Cambria" w:hAnsi="Cambria" w:cstheme="minorHAnsi"/>
              </w:rPr>
              <w:t>A question I have is…</w:t>
            </w:r>
          </w:p>
        </w:tc>
        <w:tc>
          <w:tcPr>
            <w:tcW w:w="6390" w:type="dxa"/>
            <w:vAlign w:val="center"/>
          </w:tcPr>
          <w:p w14:paraId="205575B3" w14:textId="77777777" w:rsidR="00F83AA1" w:rsidRPr="008B3A53" w:rsidRDefault="00F83AA1" w:rsidP="004B4E89">
            <w:pPr>
              <w:tabs>
                <w:tab w:val="left" w:pos="810"/>
              </w:tabs>
              <w:rPr>
                <w:rFonts w:ascii="Cambria" w:hAnsi="Cambria" w:cstheme="minorHAnsi"/>
              </w:rPr>
            </w:pPr>
          </w:p>
        </w:tc>
      </w:tr>
      <w:tr w:rsidR="00C928DB" w:rsidRPr="008B3A53" w14:paraId="28C93A2C" w14:textId="13456A8D" w:rsidTr="005746E5">
        <w:trPr>
          <w:trHeight w:val="439"/>
        </w:trPr>
        <w:tc>
          <w:tcPr>
            <w:tcW w:w="3685" w:type="dxa"/>
            <w:vAlign w:val="center"/>
          </w:tcPr>
          <w:p w14:paraId="1DAE3C75" w14:textId="77777777" w:rsidR="00C928DB" w:rsidRPr="008B3A53" w:rsidRDefault="0065346F" w:rsidP="00DB003B">
            <w:pPr>
              <w:tabs>
                <w:tab w:val="left" w:pos="810"/>
              </w:tabs>
              <w:rPr>
                <w:rFonts w:ascii="Cambria" w:hAnsi="Cambria" w:cstheme="minorHAnsi"/>
              </w:rPr>
            </w:pPr>
            <w:r w:rsidRPr="008B3A53">
              <w:rPr>
                <w:rFonts w:ascii="Cambria" w:hAnsi="Cambria" w:cstheme="minorHAnsi"/>
              </w:rPr>
              <w:t xml:space="preserve">A personal </w:t>
            </w:r>
            <w:r w:rsidR="00300A2E" w:rsidRPr="008B3A53">
              <w:rPr>
                <w:rFonts w:ascii="Cambria" w:hAnsi="Cambria" w:cstheme="minorHAnsi"/>
              </w:rPr>
              <w:t>strength I can use is…</w:t>
            </w:r>
          </w:p>
        </w:tc>
        <w:tc>
          <w:tcPr>
            <w:tcW w:w="6390" w:type="dxa"/>
            <w:vAlign w:val="center"/>
          </w:tcPr>
          <w:p w14:paraId="40521A56" w14:textId="77777777" w:rsidR="00C928DB" w:rsidRPr="008B3A53" w:rsidRDefault="00C928DB" w:rsidP="004B4E89">
            <w:pPr>
              <w:tabs>
                <w:tab w:val="left" w:pos="810"/>
              </w:tabs>
              <w:rPr>
                <w:rFonts w:ascii="Cambria" w:hAnsi="Cambria" w:cstheme="minorHAnsi"/>
              </w:rPr>
            </w:pPr>
          </w:p>
        </w:tc>
      </w:tr>
      <w:tr w:rsidR="00802A38" w:rsidRPr="008B3A53" w14:paraId="0150ED06" w14:textId="001F50E0" w:rsidTr="005746E5">
        <w:trPr>
          <w:trHeight w:val="439"/>
        </w:trPr>
        <w:tc>
          <w:tcPr>
            <w:tcW w:w="3685" w:type="dxa"/>
            <w:vAlign w:val="center"/>
          </w:tcPr>
          <w:p w14:paraId="4AC97729" w14:textId="77777777" w:rsidR="00802A38" w:rsidRPr="008B3A53" w:rsidRDefault="00802A38" w:rsidP="00DB003B">
            <w:pPr>
              <w:tabs>
                <w:tab w:val="left" w:pos="810"/>
              </w:tabs>
              <w:rPr>
                <w:rFonts w:ascii="Cambria" w:hAnsi="Cambria" w:cstheme="minorHAnsi"/>
              </w:rPr>
            </w:pPr>
            <w:r w:rsidRPr="008B3A53">
              <w:rPr>
                <w:rFonts w:ascii="Cambria" w:hAnsi="Cambria" w:cstheme="minorHAnsi"/>
              </w:rPr>
              <w:t>I might need help with</w:t>
            </w:r>
            <w:r w:rsidR="00300A2E" w:rsidRPr="008B3A53">
              <w:rPr>
                <w:rFonts w:ascii="Cambria" w:hAnsi="Cambria" w:cstheme="minorHAnsi"/>
              </w:rPr>
              <w:t>…</w:t>
            </w:r>
          </w:p>
        </w:tc>
        <w:tc>
          <w:tcPr>
            <w:tcW w:w="6390" w:type="dxa"/>
            <w:vAlign w:val="center"/>
          </w:tcPr>
          <w:p w14:paraId="2DED3D2F" w14:textId="77777777" w:rsidR="00802A38" w:rsidRPr="008B3A53" w:rsidRDefault="00802A38" w:rsidP="004B4E89">
            <w:pPr>
              <w:tabs>
                <w:tab w:val="left" w:pos="810"/>
              </w:tabs>
              <w:rPr>
                <w:rFonts w:ascii="Cambria" w:hAnsi="Cambria" w:cstheme="minorHAnsi"/>
              </w:rPr>
            </w:pPr>
          </w:p>
        </w:tc>
      </w:tr>
    </w:tbl>
    <w:p w14:paraId="0E94A59B" w14:textId="77777777" w:rsidR="00E829D2" w:rsidRPr="008B3A53" w:rsidRDefault="00E829D2" w:rsidP="004D58EA">
      <w:pPr>
        <w:pStyle w:val="Heading1"/>
        <w:rPr>
          <w:b w:val="0"/>
          <w:bCs w:val="0"/>
          <w:sz w:val="26"/>
          <w:szCs w:val="26"/>
          <w14:ligatures w14:val="none"/>
        </w:rPr>
      </w:pPr>
      <w:r w:rsidRPr="008B3A53">
        <w:rPr>
          <w14:ligatures w14:val="none"/>
        </w:rPr>
        <w:t>Self-Monitoring Checklist</w:t>
      </w:r>
    </w:p>
    <w:tbl>
      <w:tblPr>
        <w:tblStyle w:val="TableGrid"/>
        <w:tblW w:w="10075" w:type="dxa"/>
        <w:tblLook w:val="04A0" w:firstRow="1" w:lastRow="0" w:firstColumn="1" w:lastColumn="0" w:noHBand="0" w:noVBand="1"/>
      </w:tblPr>
      <w:tblGrid>
        <w:gridCol w:w="3505"/>
        <w:gridCol w:w="1620"/>
        <w:gridCol w:w="4950"/>
      </w:tblGrid>
      <w:tr w:rsidR="008B3A97" w:rsidRPr="008B3A53" w14:paraId="35C52995" w14:textId="77777777" w:rsidTr="0022724B">
        <w:trPr>
          <w:trHeight w:val="439"/>
        </w:trPr>
        <w:tc>
          <w:tcPr>
            <w:tcW w:w="3505" w:type="dxa"/>
            <w:shd w:val="clear" w:color="auto" w:fill="E1D0ED" w:themeFill="background2" w:themeFillTint="33"/>
            <w:vAlign w:val="center"/>
          </w:tcPr>
          <w:p w14:paraId="1641B9E6" w14:textId="77777777" w:rsidR="008B3A97" w:rsidRPr="008B3A53" w:rsidRDefault="00E5416A" w:rsidP="004C6A2E">
            <w:pPr>
              <w:tabs>
                <w:tab w:val="left" w:pos="810"/>
              </w:tabs>
              <w:jc w:val="center"/>
              <w:rPr>
                <w:rFonts w:cstheme="minorHAnsi"/>
                <w:b/>
                <w:bCs/>
              </w:rPr>
            </w:pPr>
            <w:r w:rsidRPr="008B3A53">
              <w:rPr>
                <w:rFonts w:cstheme="minorHAnsi"/>
                <w:b/>
                <w:bCs/>
              </w:rPr>
              <w:t>Behaviors</w:t>
            </w:r>
          </w:p>
        </w:tc>
        <w:tc>
          <w:tcPr>
            <w:tcW w:w="1620" w:type="dxa"/>
            <w:shd w:val="clear" w:color="auto" w:fill="E1D0ED" w:themeFill="background2" w:themeFillTint="33"/>
            <w:vAlign w:val="center"/>
          </w:tcPr>
          <w:p w14:paraId="728570F6" w14:textId="77777777" w:rsidR="00873BB1" w:rsidRPr="008B3A53" w:rsidRDefault="00961725" w:rsidP="00873BB1">
            <w:pPr>
              <w:tabs>
                <w:tab w:val="left" w:pos="810"/>
              </w:tabs>
              <w:jc w:val="center"/>
              <w:rPr>
                <w:rFonts w:cstheme="minorHAnsi"/>
                <w:b/>
                <w:bCs/>
              </w:rPr>
            </w:pPr>
            <w:r w:rsidRPr="008B3A53">
              <w:rPr>
                <w:rFonts w:cstheme="minorHAnsi"/>
                <w:b/>
                <w:bCs/>
              </w:rPr>
              <w:t>Check</w:t>
            </w:r>
            <w:r w:rsidR="00873BB1" w:rsidRPr="008B3A53">
              <w:rPr>
                <w:rFonts w:cstheme="minorHAnsi"/>
                <w:b/>
                <w:bCs/>
              </w:rPr>
              <w:t xml:space="preserve"> a Box</w:t>
            </w:r>
          </w:p>
          <w:p w14:paraId="044B875B" w14:textId="77777777" w:rsidR="008B3A97" w:rsidRPr="008B3A53" w:rsidRDefault="00873BB1" w:rsidP="00873BB1">
            <w:pPr>
              <w:tabs>
                <w:tab w:val="left" w:pos="810"/>
              </w:tabs>
              <w:jc w:val="center"/>
              <w:rPr>
                <w:rFonts w:cstheme="minorHAnsi"/>
                <w:b/>
                <w:bCs/>
              </w:rPr>
            </w:pPr>
            <w:r w:rsidRPr="008B3A53">
              <w:rPr>
                <w:rFonts w:cstheme="minorHAnsi"/>
                <w:b/>
                <w:bCs/>
              </w:rPr>
              <w:t>(Y</w:t>
            </w:r>
            <w:r w:rsidR="00961725" w:rsidRPr="008B3A53">
              <w:rPr>
                <w:rFonts w:cstheme="minorHAnsi"/>
                <w:b/>
                <w:bCs/>
              </w:rPr>
              <w:t>es or No</w:t>
            </w:r>
            <w:r w:rsidRPr="008B3A53">
              <w:rPr>
                <w:rFonts w:cstheme="minorHAnsi"/>
                <w:b/>
                <w:bCs/>
              </w:rPr>
              <w:t>)</w:t>
            </w:r>
          </w:p>
        </w:tc>
        <w:tc>
          <w:tcPr>
            <w:tcW w:w="4950" w:type="dxa"/>
            <w:shd w:val="clear" w:color="auto" w:fill="E1D0ED" w:themeFill="background2" w:themeFillTint="33"/>
            <w:vAlign w:val="center"/>
          </w:tcPr>
          <w:p w14:paraId="60945671" w14:textId="1D14F6CF" w:rsidR="008B3A97" w:rsidRPr="008B3A53" w:rsidRDefault="009630BD" w:rsidP="004C6A2E">
            <w:pPr>
              <w:tabs>
                <w:tab w:val="left" w:pos="810"/>
              </w:tabs>
              <w:jc w:val="center"/>
              <w:rPr>
                <w:rFonts w:cstheme="minorHAnsi"/>
                <w:b/>
                <w:bCs/>
              </w:rPr>
            </w:pPr>
            <w:r w:rsidRPr="008B3A53">
              <w:rPr>
                <w:rFonts w:cstheme="minorHAnsi"/>
                <w:b/>
                <w:bCs/>
              </w:rPr>
              <w:t>Support your “yes</w:t>
            </w:r>
            <w:r w:rsidR="00D94F99" w:rsidRPr="008B3A53">
              <w:rPr>
                <w:rFonts w:cstheme="minorHAnsi"/>
                <w:b/>
                <w:bCs/>
              </w:rPr>
              <w:t>”</w:t>
            </w:r>
            <w:r w:rsidRPr="008B3A53">
              <w:rPr>
                <w:rFonts w:cstheme="minorHAnsi"/>
                <w:b/>
                <w:bCs/>
              </w:rPr>
              <w:t xml:space="preserve"> or </w:t>
            </w:r>
            <w:r w:rsidR="00D94F99" w:rsidRPr="008B3A53">
              <w:rPr>
                <w:rFonts w:cstheme="minorHAnsi"/>
                <w:b/>
                <w:bCs/>
              </w:rPr>
              <w:t>“</w:t>
            </w:r>
            <w:r w:rsidRPr="008B3A53">
              <w:rPr>
                <w:rFonts w:cstheme="minorHAnsi"/>
                <w:b/>
                <w:bCs/>
              </w:rPr>
              <w:t>no” response by d</w:t>
            </w:r>
            <w:r w:rsidR="008B3A97" w:rsidRPr="008B3A53">
              <w:rPr>
                <w:rFonts w:cstheme="minorHAnsi"/>
                <w:b/>
                <w:bCs/>
              </w:rPr>
              <w:t>escrib</w:t>
            </w:r>
            <w:r w:rsidRPr="008B3A53">
              <w:rPr>
                <w:rFonts w:cstheme="minorHAnsi"/>
                <w:b/>
                <w:bCs/>
              </w:rPr>
              <w:t>ing</w:t>
            </w:r>
            <w:r w:rsidR="002D2E89" w:rsidRPr="008B3A53">
              <w:rPr>
                <w:rFonts w:cstheme="minorHAnsi"/>
                <w:b/>
                <w:bCs/>
              </w:rPr>
              <w:t xml:space="preserve"> your behavior</w:t>
            </w:r>
            <w:r w:rsidR="00D94F99" w:rsidRPr="008B3A53">
              <w:rPr>
                <w:rFonts w:cstheme="minorHAnsi"/>
                <w:b/>
                <w:bCs/>
              </w:rPr>
              <w:t xml:space="preserve"> here</w:t>
            </w:r>
          </w:p>
        </w:tc>
      </w:tr>
      <w:tr w:rsidR="008B3A97" w:rsidRPr="008B3A53" w14:paraId="775A2EAE" w14:textId="77777777" w:rsidTr="004C6A2E">
        <w:trPr>
          <w:trHeight w:val="439"/>
        </w:trPr>
        <w:tc>
          <w:tcPr>
            <w:tcW w:w="3505" w:type="dxa"/>
          </w:tcPr>
          <w:p w14:paraId="67D90E9F" w14:textId="77777777" w:rsidR="008B3A97" w:rsidRPr="008B3A53" w:rsidRDefault="00433F7B" w:rsidP="002E2945">
            <w:pPr>
              <w:tabs>
                <w:tab w:val="left" w:pos="810"/>
              </w:tabs>
              <w:rPr>
                <w:rFonts w:ascii="Cambria" w:hAnsi="Cambria" w:cstheme="minorHAnsi"/>
              </w:rPr>
            </w:pPr>
            <w:r w:rsidRPr="008B3A53">
              <w:rPr>
                <w:rFonts w:ascii="Cambria" w:hAnsi="Cambria" w:cstheme="minorHAnsi"/>
              </w:rPr>
              <w:t xml:space="preserve">I </w:t>
            </w:r>
            <w:r w:rsidR="008B3A97" w:rsidRPr="008B3A53">
              <w:rPr>
                <w:rFonts w:ascii="Cambria" w:hAnsi="Cambria" w:cstheme="minorHAnsi"/>
              </w:rPr>
              <w:t xml:space="preserve">pay attention and listen when </w:t>
            </w:r>
            <w:r w:rsidR="00156824" w:rsidRPr="008B3A53">
              <w:rPr>
                <w:rFonts w:ascii="Cambria" w:hAnsi="Cambria" w:cstheme="minorHAnsi"/>
              </w:rPr>
              <w:t xml:space="preserve">adults or </w:t>
            </w:r>
            <w:r w:rsidR="008B3A97" w:rsidRPr="008B3A53">
              <w:rPr>
                <w:rFonts w:ascii="Cambria" w:hAnsi="Cambria" w:cstheme="minorHAnsi"/>
              </w:rPr>
              <w:t>other</w:t>
            </w:r>
            <w:r w:rsidR="00156824" w:rsidRPr="008B3A53">
              <w:rPr>
                <w:rFonts w:ascii="Cambria" w:hAnsi="Cambria" w:cstheme="minorHAnsi"/>
              </w:rPr>
              <w:t xml:space="preserve"> </w:t>
            </w:r>
            <w:r w:rsidR="00C56C4A" w:rsidRPr="008B3A53">
              <w:rPr>
                <w:rFonts w:ascii="Cambria" w:hAnsi="Cambria" w:cstheme="minorHAnsi"/>
              </w:rPr>
              <w:t>studen</w:t>
            </w:r>
            <w:r w:rsidR="009F1BBF" w:rsidRPr="008B3A53">
              <w:rPr>
                <w:rFonts w:ascii="Cambria" w:hAnsi="Cambria" w:cstheme="minorHAnsi"/>
              </w:rPr>
              <w:t>t</w:t>
            </w:r>
            <w:r w:rsidR="00C56C4A" w:rsidRPr="008B3A53">
              <w:rPr>
                <w:rFonts w:ascii="Cambria" w:hAnsi="Cambria" w:cstheme="minorHAnsi"/>
              </w:rPr>
              <w:t>s</w:t>
            </w:r>
            <w:r w:rsidR="008B3A97" w:rsidRPr="008B3A53">
              <w:rPr>
                <w:rFonts w:ascii="Cambria" w:hAnsi="Cambria" w:cstheme="minorHAnsi"/>
              </w:rPr>
              <w:t xml:space="preserve"> speak</w:t>
            </w:r>
            <w:r w:rsidR="00F83AA1" w:rsidRPr="008B3A53">
              <w:rPr>
                <w:rFonts w:ascii="Cambria" w:hAnsi="Cambria" w:cstheme="minorHAnsi"/>
              </w:rPr>
              <w:t>.</w:t>
            </w:r>
            <w:r w:rsidR="008B3A97" w:rsidRPr="008B3A53">
              <w:rPr>
                <w:rFonts w:ascii="Cambria" w:hAnsi="Cambria" w:cstheme="minorHAnsi"/>
              </w:rPr>
              <w:t xml:space="preserve"> </w:t>
            </w:r>
          </w:p>
        </w:tc>
        <w:tc>
          <w:tcPr>
            <w:tcW w:w="1620" w:type="dxa"/>
            <w:vAlign w:val="center"/>
          </w:tcPr>
          <w:p w14:paraId="0D12CD45"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25598BF0" w14:textId="77777777" w:rsidR="008B3A97" w:rsidRPr="008B3A53" w:rsidRDefault="008B3A97" w:rsidP="0045120B">
            <w:pPr>
              <w:tabs>
                <w:tab w:val="left" w:pos="810"/>
              </w:tabs>
              <w:rPr>
                <w:rFonts w:ascii="Cambria" w:hAnsi="Cambria" w:cstheme="minorHAnsi"/>
              </w:rPr>
            </w:pPr>
          </w:p>
        </w:tc>
      </w:tr>
      <w:tr w:rsidR="008B3A97" w:rsidRPr="008B3A53" w14:paraId="7C528019" w14:textId="77777777" w:rsidTr="004C6A2E">
        <w:trPr>
          <w:trHeight w:val="439"/>
        </w:trPr>
        <w:tc>
          <w:tcPr>
            <w:tcW w:w="3505" w:type="dxa"/>
          </w:tcPr>
          <w:p w14:paraId="59BDC7C3" w14:textId="77777777" w:rsidR="008B3A97" w:rsidRPr="008B3A53" w:rsidRDefault="00433F7B" w:rsidP="002E2945">
            <w:pPr>
              <w:tabs>
                <w:tab w:val="left" w:pos="810"/>
              </w:tabs>
              <w:rPr>
                <w:rFonts w:ascii="Cambria" w:hAnsi="Cambria" w:cstheme="minorHAnsi"/>
              </w:rPr>
            </w:pPr>
            <w:r w:rsidRPr="008B3A53">
              <w:rPr>
                <w:rFonts w:ascii="Cambria" w:hAnsi="Cambria" w:cstheme="minorHAnsi"/>
              </w:rPr>
              <w:t xml:space="preserve">I </w:t>
            </w:r>
            <w:r w:rsidR="00F83AA1" w:rsidRPr="008B3A53">
              <w:rPr>
                <w:rFonts w:ascii="Cambria" w:hAnsi="Cambria" w:cstheme="minorHAnsi"/>
              </w:rPr>
              <w:t xml:space="preserve">take part </w:t>
            </w:r>
            <w:r w:rsidR="00DC045D" w:rsidRPr="008B3A53">
              <w:rPr>
                <w:rFonts w:ascii="Cambria" w:hAnsi="Cambria" w:cstheme="minorHAnsi"/>
              </w:rPr>
              <w:t>in discussions</w:t>
            </w:r>
            <w:r w:rsidR="009455E6" w:rsidRPr="008B3A53">
              <w:rPr>
                <w:rFonts w:ascii="Cambria" w:hAnsi="Cambria" w:cstheme="minorHAnsi"/>
              </w:rPr>
              <w:t xml:space="preserve"> during group work</w:t>
            </w:r>
            <w:r w:rsidR="00F83AA1" w:rsidRPr="008B3A53">
              <w:rPr>
                <w:rFonts w:ascii="Cambria" w:hAnsi="Cambria" w:cstheme="minorHAnsi"/>
              </w:rPr>
              <w:t>.</w:t>
            </w:r>
          </w:p>
        </w:tc>
        <w:tc>
          <w:tcPr>
            <w:tcW w:w="1620" w:type="dxa"/>
            <w:vAlign w:val="center"/>
          </w:tcPr>
          <w:p w14:paraId="60A57C19"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4796B960" w14:textId="77777777" w:rsidR="008B3A97" w:rsidRPr="008B3A53" w:rsidRDefault="008B3A97" w:rsidP="0045120B">
            <w:pPr>
              <w:tabs>
                <w:tab w:val="left" w:pos="810"/>
              </w:tabs>
              <w:rPr>
                <w:rFonts w:ascii="Cambria" w:hAnsi="Cambria" w:cstheme="minorHAnsi"/>
              </w:rPr>
            </w:pPr>
          </w:p>
        </w:tc>
      </w:tr>
      <w:tr w:rsidR="008B3A97" w:rsidRPr="008B3A53" w14:paraId="5AF220E1" w14:textId="77777777" w:rsidTr="004C6A2E">
        <w:trPr>
          <w:trHeight w:val="439"/>
        </w:trPr>
        <w:tc>
          <w:tcPr>
            <w:tcW w:w="3505" w:type="dxa"/>
          </w:tcPr>
          <w:p w14:paraId="04093253" w14:textId="77777777" w:rsidR="008B3A97" w:rsidRPr="008B3A53" w:rsidRDefault="00433F7B" w:rsidP="002E2945">
            <w:pPr>
              <w:tabs>
                <w:tab w:val="left" w:pos="810"/>
              </w:tabs>
              <w:rPr>
                <w:rFonts w:ascii="Cambria" w:hAnsi="Cambria" w:cstheme="minorHAnsi"/>
              </w:rPr>
            </w:pPr>
            <w:r w:rsidRPr="008B3A53">
              <w:rPr>
                <w:rFonts w:ascii="Cambria" w:hAnsi="Cambria" w:cstheme="minorHAnsi"/>
              </w:rPr>
              <w:t xml:space="preserve">I </w:t>
            </w:r>
            <w:r w:rsidR="00F83AA1" w:rsidRPr="008B3A53">
              <w:rPr>
                <w:rFonts w:ascii="Cambria" w:hAnsi="Cambria" w:cstheme="minorHAnsi"/>
              </w:rPr>
              <w:t xml:space="preserve">do </w:t>
            </w:r>
            <w:r w:rsidR="009455E6" w:rsidRPr="008B3A53">
              <w:rPr>
                <w:rFonts w:ascii="Cambria" w:hAnsi="Cambria" w:cstheme="minorHAnsi"/>
              </w:rPr>
              <w:t>my fair share of the work</w:t>
            </w:r>
            <w:r w:rsidR="00F83AA1" w:rsidRPr="008B3A53">
              <w:rPr>
                <w:rFonts w:ascii="Cambria" w:hAnsi="Cambria" w:cstheme="minorHAnsi"/>
              </w:rPr>
              <w:t>.</w:t>
            </w:r>
          </w:p>
        </w:tc>
        <w:tc>
          <w:tcPr>
            <w:tcW w:w="1620" w:type="dxa"/>
            <w:vAlign w:val="center"/>
          </w:tcPr>
          <w:p w14:paraId="6FDC5BB6"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73B752D8" w14:textId="77777777" w:rsidR="008B3A97" w:rsidRPr="008B3A53" w:rsidRDefault="008B3A97" w:rsidP="0045120B">
            <w:pPr>
              <w:tabs>
                <w:tab w:val="left" w:pos="810"/>
              </w:tabs>
              <w:rPr>
                <w:rFonts w:ascii="Cambria" w:hAnsi="Cambria" w:cstheme="minorHAnsi"/>
              </w:rPr>
            </w:pPr>
          </w:p>
        </w:tc>
      </w:tr>
      <w:tr w:rsidR="008B3A97" w:rsidRPr="008B3A53" w14:paraId="2BD98906" w14:textId="77777777" w:rsidTr="004C6A2E">
        <w:trPr>
          <w:trHeight w:val="439"/>
        </w:trPr>
        <w:tc>
          <w:tcPr>
            <w:tcW w:w="3505" w:type="dxa"/>
          </w:tcPr>
          <w:p w14:paraId="15E42DAF" w14:textId="77777777" w:rsidR="008B3A97" w:rsidRPr="008B3A53" w:rsidRDefault="00433F7B" w:rsidP="002E2945">
            <w:pPr>
              <w:tabs>
                <w:tab w:val="left" w:pos="810"/>
              </w:tabs>
              <w:rPr>
                <w:rFonts w:ascii="Cambria" w:hAnsi="Cambria" w:cstheme="minorHAnsi"/>
              </w:rPr>
            </w:pPr>
            <w:r w:rsidRPr="008B3A53">
              <w:rPr>
                <w:rFonts w:ascii="Cambria" w:hAnsi="Cambria" w:cstheme="minorHAnsi"/>
              </w:rPr>
              <w:t xml:space="preserve">I </w:t>
            </w:r>
            <w:r w:rsidR="009455E6" w:rsidRPr="008B3A53">
              <w:rPr>
                <w:rFonts w:ascii="Cambria" w:hAnsi="Cambria" w:cstheme="minorHAnsi"/>
              </w:rPr>
              <w:t xml:space="preserve">talk </w:t>
            </w:r>
            <w:r w:rsidR="00284D9B" w:rsidRPr="008B3A53">
              <w:rPr>
                <w:rFonts w:ascii="Cambria" w:hAnsi="Cambria" w:cstheme="minorHAnsi"/>
              </w:rPr>
              <w:t xml:space="preserve">only </w:t>
            </w:r>
            <w:r w:rsidR="009455E6" w:rsidRPr="008B3A53">
              <w:rPr>
                <w:rFonts w:ascii="Cambria" w:hAnsi="Cambria" w:cstheme="minorHAnsi"/>
              </w:rPr>
              <w:t>about</w:t>
            </w:r>
            <w:r w:rsidR="002C0C9F" w:rsidRPr="008B3A53">
              <w:rPr>
                <w:rFonts w:ascii="Cambria" w:hAnsi="Cambria" w:cstheme="minorHAnsi"/>
              </w:rPr>
              <w:t xml:space="preserve"> the</w:t>
            </w:r>
            <w:r w:rsidR="009455E6" w:rsidRPr="008B3A53">
              <w:rPr>
                <w:rFonts w:ascii="Cambria" w:hAnsi="Cambria" w:cstheme="minorHAnsi"/>
              </w:rPr>
              <w:t xml:space="preserve"> </w:t>
            </w:r>
            <w:r w:rsidR="00141B47" w:rsidRPr="008B3A53">
              <w:rPr>
                <w:rFonts w:ascii="Cambria" w:hAnsi="Cambria" w:cstheme="minorHAnsi"/>
              </w:rPr>
              <w:t>topic</w:t>
            </w:r>
            <w:r w:rsidR="00876322" w:rsidRPr="008B3A53">
              <w:rPr>
                <w:rFonts w:ascii="Cambria" w:hAnsi="Cambria" w:cstheme="minorHAnsi"/>
              </w:rPr>
              <w:t xml:space="preserve"> or project</w:t>
            </w:r>
            <w:r w:rsidR="00192C9B" w:rsidRPr="008B3A53">
              <w:rPr>
                <w:rFonts w:ascii="Cambria" w:hAnsi="Cambria" w:cstheme="minorHAnsi"/>
              </w:rPr>
              <w:t xml:space="preserve"> while we’re working.</w:t>
            </w:r>
          </w:p>
        </w:tc>
        <w:tc>
          <w:tcPr>
            <w:tcW w:w="1620" w:type="dxa"/>
            <w:vAlign w:val="center"/>
          </w:tcPr>
          <w:p w14:paraId="6DB95329"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79B83BC2" w14:textId="77777777" w:rsidR="008B3A97" w:rsidRPr="008B3A53" w:rsidRDefault="008B3A97" w:rsidP="0045120B">
            <w:pPr>
              <w:tabs>
                <w:tab w:val="left" w:pos="810"/>
              </w:tabs>
              <w:rPr>
                <w:rFonts w:ascii="Cambria" w:hAnsi="Cambria" w:cstheme="minorHAnsi"/>
              </w:rPr>
            </w:pPr>
          </w:p>
        </w:tc>
      </w:tr>
      <w:tr w:rsidR="008B3A97" w:rsidRPr="008B3A53" w14:paraId="59B2F21E" w14:textId="77777777" w:rsidTr="004C6A2E">
        <w:trPr>
          <w:trHeight w:val="439"/>
        </w:trPr>
        <w:tc>
          <w:tcPr>
            <w:tcW w:w="3505" w:type="dxa"/>
          </w:tcPr>
          <w:p w14:paraId="536A7548" w14:textId="77777777" w:rsidR="008B3A97" w:rsidRPr="008B3A53" w:rsidRDefault="00284D9B" w:rsidP="002E2945">
            <w:pPr>
              <w:tabs>
                <w:tab w:val="left" w:pos="810"/>
              </w:tabs>
              <w:rPr>
                <w:rFonts w:ascii="Cambria" w:hAnsi="Cambria" w:cstheme="minorHAnsi"/>
              </w:rPr>
            </w:pPr>
            <w:r w:rsidRPr="008B3A53">
              <w:rPr>
                <w:rFonts w:ascii="Cambria" w:hAnsi="Cambria" w:cstheme="minorHAnsi"/>
              </w:rPr>
              <w:t xml:space="preserve">I </w:t>
            </w:r>
            <w:r w:rsidR="00876322" w:rsidRPr="008B3A53">
              <w:rPr>
                <w:rFonts w:ascii="Cambria" w:hAnsi="Cambria" w:cstheme="minorHAnsi"/>
              </w:rPr>
              <w:t>use respectful language when I disagree with others</w:t>
            </w:r>
            <w:r w:rsidR="00192C9B" w:rsidRPr="008B3A53">
              <w:rPr>
                <w:rFonts w:ascii="Cambria" w:hAnsi="Cambria" w:cstheme="minorHAnsi"/>
              </w:rPr>
              <w:t>.</w:t>
            </w:r>
          </w:p>
        </w:tc>
        <w:tc>
          <w:tcPr>
            <w:tcW w:w="1620" w:type="dxa"/>
            <w:vAlign w:val="center"/>
          </w:tcPr>
          <w:p w14:paraId="36223DA6"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5AA3D1C2" w14:textId="77777777" w:rsidR="008B3A97" w:rsidRPr="008B3A53" w:rsidRDefault="008B3A97" w:rsidP="0045120B">
            <w:pPr>
              <w:tabs>
                <w:tab w:val="left" w:pos="810"/>
              </w:tabs>
              <w:rPr>
                <w:rFonts w:ascii="Cambria" w:hAnsi="Cambria" w:cstheme="minorHAnsi"/>
              </w:rPr>
            </w:pPr>
          </w:p>
        </w:tc>
      </w:tr>
      <w:tr w:rsidR="008B3A97" w:rsidRPr="008B3A53" w14:paraId="4D5DC7F7" w14:textId="77777777" w:rsidTr="004C6A2E">
        <w:trPr>
          <w:trHeight w:val="439"/>
        </w:trPr>
        <w:tc>
          <w:tcPr>
            <w:tcW w:w="3505" w:type="dxa"/>
          </w:tcPr>
          <w:p w14:paraId="40FF3F4B" w14:textId="77777777" w:rsidR="008B3A97" w:rsidRPr="008B3A53" w:rsidRDefault="00284D9B" w:rsidP="002E2945">
            <w:pPr>
              <w:tabs>
                <w:tab w:val="left" w:pos="810"/>
              </w:tabs>
              <w:rPr>
                <w:rFonts w:ascii="Cambria" w:hAnsi="Cambria" w:cstheme="minorHAnsi"/>
              </w:rPr>
            </w:pPr>
            <w:r w:rsidRPr="008B3A53">
              <w:rPr>
                <w:rFonts w:ascii="Cambria" w:hAnsi="Cambria" w:cstheme="minorHAnsi"/>
              </w:rPr>
              <w:t xml:space="preserve">I </w:t>
            </w:r>
            <w:r w:rsidR="00876322" w:rsidRPr="008B3A53">
              <w:rPr>
                <w:rFonts w:ascii="Cambria" w:hAnsi="Cambria" w:cstheme="minorHAnsi"/>
              </w:rPr>
              <w:t>only talk with</w:t>
            </w:r>
            <w:r w:rsidR="00FE4523" w:rsidRPr="008B3A53">
              <w:rPr>
                <w:rFonts w:ascii="Cambria" w:hAnsi="Cambria" w:cstheme="minorHAnsi"/>
              </w:rPr>
              <w:t xml:space="preserve"> others in my group during group work</w:t>
            </w:r>
            <w:r w:rsidR="000F454A" w:rsidRPr="008B3A53">
              <w:rPr>
                <w:rFonts w:ascii="Cambria" w:hAnsi="Cambria" w:cstheme="minorHAnsi"/>
              </w:rPr>
              <w:t>.</w:t>
            </w:r>
          </w:p>
        </w:tc>
        <w:tc>
          <w:tcPr>
            <w:tcW w:w="1620" w:type="dxa"/>
            <w:vAlign w:val="center"/>
          </w:tcPr>
          <w:p w14:paraId="1B2BE449" w14:textId="77777777" w:rsidR="008B3A97" w:rsidRPr="008B3A53" w:rsidRDefault="008B3A97" w:rsidP="008B3A97">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7DE1754B" w14:textId="77777777" w:rsidR="008B3A97" w:rsidRPr="008B3A53" w:rsidRDefault="008B3A97" w:rsidP="0045120B">
            <w:pPr>
              <w:tabs>
                <w:tab w:val="left" w:pos="810"/>
              </w:tabs>
              <w:rPr>
                <w:rFonts w:ascii="Cambria" w:hAnsi="Cambria" w:cstheme="minorHAnsi"/>
              </w:rPr>
            </w:pPr>
          </w:p>
        </w:tc>
      </w:tr>
      <w:tr w:rsidR="00BF6393" w:rsidRPr="008B3A53" w14:paraId="21C087DB" w14:textId="77777777" w:rsidTr="004C6A2E">
        <w:trPr>
          <w:trHeight w:val="439"/>
        </w:trPr>
        <w:tc>
          <w:tcPr>
            <w:tcW w:w="3505" w:type="dxa"/>
          </w:tcPr>
          <w:p w14:paraId="21CD232D" w14:textId="77777777" w:rsidR="00BF6393" w:rsidRPr="008B3A53" w:rsidRDefault="00284D9B" w:rsidP="002E2945">
            <w:pPr>
              <w:tabs>
                <w:tab w:val="left" w:pos="810"/>
              </w:tabs>
              <w:rPr>
                <w:rFonts w:ascii="Cambria" w:hAnsi="Cambria" w:cstheme="minorHAnsi"/>
              </w:rPr>
            </w:pPr>
            <w:r w:rsidRPr="008B3A53">
              <w:rPr>
                <w:rFonts w:ascii="Cambria" w:hAnsi="Cambria" w:cstheme="minorHAnsi"/>
              </w:rPr>
              <w:t xml:space="preserve">I </w:t>
            </w:r>
            <w:r w:rsidR="002C0C9F" w:rsidRPr="008B3A53">
              <w:rPr>
                <w:rFonts w:ascii="Cambria" w:hAnsi="Cambria" w:cstheme="minorHAnsi"/>
              </w:rPr>
              <w:t xml:space="preserve">keep my voice down </w:t>
            </w:r>
            <w:r w:rsidR="00E06C74" w:rsidRPr="008B3A53">
              <w:rPr>
                <w:rFonts w:ascii="Cambria" w:hAnsi="Cambria" w:cstheme="minorHAnsi"/>
              </w:rPr>
              <w:t xml:space="preserve">so I won’t </w:t>
            </w:r>
            <w:r w:rsidR="002C0C9F" w:rsidRPr="008B3A53">
              <w:rPr>
                <w:rFonts w:ascii="Cambria" w:hAnsi="Cambria" w:cstheme="minorHAnsi"/>
              </w:rPr>
              <w:t>distract other groups</w:t>
            </w:r>
            <w:r w:rsidR="00E06C74" w:rsidRPr="008B3A53">
              <w:rPr>
                <w:rFonts w:ascii="Cambria" w:hAnsi="Cambria" w:cstheme="minorHAnsi"/>
              </w:rPr>
              <w:t>.</w:t>
            </w:r>
          </w:p>
        </w:tc>
        <w:tc>
          <w:tcPr>
            <w:tcW w:w="1620" w:type="dxa"/>
            <w:vAlign w:val="center"/>
          </w:tcPr>
          <w:p w14:paraId="55CB4405" w14:textId="77777777" w:rsidR="00BF6393" w:rsidRPr="008B3A53" w:rsidRDefault="00BF6393" w:rsidP="00BF6393">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71FD6960" w14:textId="77777777" w:rsidR="00BF6393" w:rsidRPr="008B3A53" w:rsidRDefault="00BF6393" w:rsidP="00BF6393">
            <w:pPr>
              <w:tabs>
                <w:tab w:val="left" w:pos="810"/>
              </w:tabs>
              <w:rPr>
                <w:rFonts w:ascii="Cambria" w:hAnsi="Cambria" w:cstheme="minorHAnsi"/>
              </w:rPr>
            </w:pPr>
          </w:p>
        </w:tc>
      </w:tr>
      <w:tr w:rsidR="00BF6393" w:rsidRPr="008B3A53" w14:paraId="7DE6ACA8" w14:textId="77777777" w:rsidTr="004C6A2E">
        <w:trPr>
          <w:trHeight w:val="439"/>
        </w:trPr>
        <w:tc>
          <w:tcPr>
            <w:tcW w:w="3505" w:type="dxa"/>
          </w:tcPr>
          <w:p w14:paraId="72289953" w14:textId="77777777" w:rsidR="00BF6393" w:rsidRPr="008B3A53" w:rsidRDefault="00284D9B" w:rsidP="002E2945">
            <w:pPr>
              <w:tabs>
                <w:tab w:val="left" w:pos="810"/>
              </w:tabs>
              <w:rPr>
                <w:rFonts w:ascii="Cambria" w:hAnsi="Cambria" w:cstheme="minorHAnsi"/>
              </w:rPr>
            </w:pPr>
            <w:r w:rsidRPr="008B3A53">
              <w:rPr>
                <w:rFonts w:ascii="Cambria" w:hAnsi="Cambria" w:cstheme="minorHAnsi"/>
              </w:rPr>
              <w:t xml:space="preserve">I </w:t>
            </w:r>
            <w:r w:rsidR="002C0C9F" w:rsidRPr="008B3A53">
              <w:rPr>
                <w:rFonts w:ascii="Cambria" w:hAnsi="Cambria" w:cstheme="minorHAnsi"/>
              </w:rPr>
              <w:t xml:space="preserve">use time effectively without wasting </w:t>
            </w:r>
            <w:r w:rsidR="00961725" w:rsidRPr="008B3A53">
              <w:rPr>
                <w:rFonts w:ascii="Cambria" w:hAnsi="Cambria" w:cstheme="minorHAnsi"/>
              </w:rPr>
              <w:t>it.</w:t>
            </w:r>
          </w:p>
        </w:tc>
        <w:tc>
          <w:tcPr>
            <w:tcW w:w="1620" w:type="dxa"/>
            <w:vAlign w:val="center"/>
          </w:tcPr>
          <w:p w14:paraId="1A8EEAE8" w14:textId="77777777" w:rsidR="00BF6393" w:rsidRPr="008B3A53" w:rsidRDefault="00BF6393" w:rsidP="00BF6393">
            <w:pPr>
              <w:tabs>
                <w:tab w:val="left" w:pos="810"/>
              </w:tabs>
              <w:jc w:val="center"/>
              <w:rPr>
                <w:rFonts w:ascii="Cambria" w:hAnsi="Cambria" w:cstheme="minorHAnsi"/>
              </w:rPr>
            </w:pPr>
            <w:r w:rsidRPr="008B3A53">
              <w:rPr>
                <w:rFonts w:ascii="Cambria" w:hAnsi="Cambria" w:cstheme="minorHAnsi"/>
              </w:rPr>
              <w:t>▢ yes    ▢ no</w:t>
            </w:r>
          </w:p>
        </w:tc>
        <w:tc>
          <w:tcPr>
            <w:tcW w:w="4950" w:type="dxa"/>
          </w:tcPr>
          <w:p w14:paraId="77D69387" w14:textId="77777777" w:rsidR="00BF6393" w:rsidRPr="008B3A53" w:rsidRDefault="00BF6393" w:rsidP="00BF6393">
            <w:pPr>
              <w:tabs>
                <w:tab w:val="left" w:pos="810"/>
              </w:tabs>
              <w:rPr>
                <w:rFonts w:ascii="Cambria" w:hAnsi="Cambria" w:cstheme="minorHAnsi"/>
              </w:rPr>
            </w:pPr>
          </w:p>
        </w:tc>
      </w:tr>
    </w:tbl>
    <w:p w14:paraId="1DF4B1F6" w14:textId="77777777" w:rsidR="002E2945" w:rsidRPr="008B3A53" w:rsidRDefault="002E2945">
      <w:pPr>
        <w:rPr>
          <w:rFonts w:ascii="Cambria" w:hAnsi="Cambria" w:cstheme="minorHAnsi"/>
          <w:b/>
          <w:sz w:val="2"/>
          <w:szCs w:val="2"/>
          <w14:ligatures w14:val="none"/>
        </w:rPr>
      </w:pPr>
      <w:r w:rsidRPr="008B3A53">
        <w:rPr>
          <w:rFonts w:ascii="Cambria" w:hAnsi="Cambria" w:cstheme="minorHAnsi"/>
          <w:b/>
          <w:sz w:val="2"/>
          <w:szCs w:val="2"/>
          <w14:ligatures w14:val="none"/>
        </w:rPr>
        <w:br w:type="page"/>
      </w:r>
    </w:p>
    <w:p w14:paraId="4F5BDEAB" w14:textId="77777777" w:rsidR="00B063C9" w:rsidRPr="008B3A53" w:rsidRDefault="00B063C9" w:rsidP="004D58EA">
      <w:pPr>
        <w:pStyle w:val="Heading1"/>
        <w:rPr>
          <w:b w:val="0"/>
          <w:bCs w:val="0"/>
          <w:sz w:val="26"/>
          <w:szCs w:val="26"/>
          <w14:ligatures w14:val="none"/>
        </w:rPr>
      </w:pPr>
      <w:r w:rsidRPr="008B3A53">
        <w:rPr>
          <w14:ligatures w14:val="none"/>
        </w:rPr>
        <w:lastRenderedPageBreak/>
        <w:t xml:space="preserve">Self-Selected Areas for </w:t>
      </w:r>
      <w:r w:rsidR="006712FE" w:rsidRPr="008B3A53">
        <w:rPr>
          <w:sz w:val="26"/>
          <w:szCs w:val="26"/>
          <w14:ligatures w14:val="none"/>
        </w:rPr>
        <w:t>Growth</w:t>
      </w:r>
    </w:p>
    <w:p w14:paraId="70ECC043" w14:textId="77777777" w:rsidR="009048DF" w:rsidRPr="008B3A53" w:rsidRDefault="00956208" w:rsidP="004C6A2E">
      <w:pPr>
        <w:spacing w:after="120" w:line="240" w:lineRule="auto"/>
        <w:rPr>
          <w:rFonts w:ascii="Cambria" w:hAnsi="Cambria" w:cstheme="minorHAnsi"/>
          <w:sz w:val="24"/>
          <w:szCs w:val="24"/>
          <w14:ligatures w14:val="none"/>
        </w:rPr>
      </w:pPr>
      <w:r w:rsidRPr="008B3A53">
        <w:rPr>
          <w:rFonts w:ascii="Cambria" w:hAnsi="Cambria" w:cstheme="minorHAnsi"/>
          <w:sz w:val="24"/>
          <w:szCs w:val="24"/>
          <w14:ligatures w14:val="none"/>
        </w:rPr>
        <w:t>There</w:t>
      </w:r>
      <w:r w:rsidR="00B063C9" w:rsidRPr="008B3A53">
        <w:rPr>
          <w:rFonts w:ascii="Cambria" w:hAnsi="Cambria" w:cstheme="minorHAnsi"/>
          <w:sz w:val="24"/>
          <w:szCs w:val="24"/>
          <w14:ligatures w14:val="none"/>
        </w:rPr>
        <w:t>’s</w:t>
      </w:r>
      <w:r w:rsidRPr="008B3A53">
        <w:rPr>
          <w:rFonts w:ascii="Cambria" w:hAnsi="Cambria" w:cstheme="minorHAnsi"/>
          <w:sz w:val="24"/>
          <w:szCs w:val="24"/>
          <w14:ligatures w14:val="none"/>
        </w:rPr>
        <w:t xml:space="preserve"> always room </w:t>
      </w:r>
      <w:r w:rsidR="005A316A" w:rsidRPr="008B3A53">
        <w:rPr>
          <w:rFonts w:ascii="Cambria" w:hAnsi="Cambria" w:cstheme="minorHAnsi"/>
          <w:sz w:val="24"/>
          <w:szCs w:val="24"/>
          <w14:ligatures w14:val="none"/>
        </w:rPr>
        <w:t xml:space="preserve">to </w:t>
      </w:r>
      <w:r w:rsidR="006712FE" w:rsidRPr="008B3A53">
        <w:rPr>
          <w:rFonts w:ascii="Cambria" w:hAnsi="Cambria" w:cstheme="minorHAnsi"/>
          <w:sz w:val="24"/>
          <w:szCs w:val="24"/>
          <w14:ligatures w14:val="none"/>
        </w:rPr>
        <w:t>take your performance</w:t>
      </w:r>
      <w:r w:rsidR="005A316A" w:rsidRPr="008B3A53">
        <w:rPr>
          <w:rFonts w:ascii="Cambria" w:hAnsi="Cambria" w:cstheme="minorHAnsi"/>
          <w:sz w:val="24"/>
          <w:szCs w:val="24"/>
          <w14:ligatures w14:val="none"/>
        </w:rPr>
        <w:t xml:space="preserve"> to the next level</w:t>
      </w:r>
      <w:r w:rsidRPr="008B3A53">
        <w:rPr>
          <w:rFonts w:ascii="Cambria" w:hAnsi="Cambria" w:cstheme="minorHAnsi"/>
          <w:sz w:val="24"/>
          <w:szCs w:val="24"/>
          <w14:ligatures w14:val="none"/>
        </w:rPr>
        <w:t xml:space="preserve">. </w:t>
      </w:r>
      <w:r w:rsidR="000D2A92" w:rsidRPr="008B3A53">
        <w:rPr>
          <w:rFonts w:ascii="Cambria" w:hAnsi="Cambria" w:cstheme="minorHAnsi"/>
          <w:sz w:val="24"/>
          <w:szCs w:val="24"/>
          <w14:ligatures w14:val="none"/>
        </w:rPr>
        <w:t xml:space="preserve">Select </w:t>
      </w:r>
      <w:r w:rsidR="00E130E5" w:rsidRPr="008B3A53">
        <w:rPr>
          <w:rFonts w:ascii="Cambria" w:hAnsi="Cambria" w:cstheme="minorHAnsi"/>
          <w:sz w:val="24"/>
          <w:szCs w:val="24"/>
          <w14:ligatures w14:val="none"/>
        </w:rPr>
        <w:t xml:space="preserve">two or three </w:t>
      </w:r>
      <w:r w:rsidR="00E27809" w:rsidRPr="008B3A53">
        <w:rPr>
          <w:rFonts w:ascii="Cambria" w:hAnsi="Cambria" w:cstheme="minorHAnsi"/>
          <w:sz w:val="24"/>
          <w:szCs w:val="24"/>
          <w14:ligatures w14:val="none"/>
        </w:rPr>
        <w:t>behaviors</w:t>
      </w:r>
      <w:r w:rsidR="00E130E5" w:rsidRPr="008B3A53">
        <w:rPr>
          <w:rFonts w:ascii="Cambria" w:hAnsi="Cambria" w:cstheme="minorHAnsi"/>
          <w:sz w:val="24"/>
          <w:szCs w:val="24"/>
          <w14:ligatures w14:val="none"/>
        </w:rPr>
        <w:t xml:space="preserve"> from your</w:t>
      </w:r>
      <w:r w:rsidR="00A554D7" w:rsidRPr="008B3A53">
        <w:rPr>
          <w:rFonts w:ascii="Cambria" w:hAnsi="Cambria" w:cstheme="minorHAnsi"/>
          <w:sz w:val="24"/>
          <w:szCs w:val="24"/>
          <w14:ligatures w14:val="none"/>
        </w:rPr>
        <w:t xml:space="preserve"> self-monitoring</w:t>
      </w:r>
      <w:r w:rsidR="000D2A92" w:rsidRPr="008B3A53">
        <w:rPr>
          <w:rFonts w:ascii="Cambria" w:hAnsi="Cambria" w:cstheme="minorHAnsi"/>
          <w:sz w:val="24"/>
          <w:szCs w:val="24"/>
          <w14:ligatures w14:val="none"/>
        </w:rPr>
        <w:t xml:space="preserve"> checklist that you</w:t>
      </w:r>
      <w:r w:rsidR="00A554D7" w:rsidRPr="008B3A53">
        <w:rPr>
          <w:rFonts w:ascii="Cambria" w:hAnsi="Cambria" w:cstheme="minorHAnsi"/>
          <w:sz w:val="24"/>
          <w:szCs w:val="24"/>
          <w14:ligatures w14:val="none"/>
        </w:rPr>
        <w:t xml:space="preserve">’d like to </w:t>
      </w:r>
      <w:r w:rsidR="00E27809" w:rsidRPr="008B3A53">
        <w:rPr>
          <w:rFonts w:ascii="Cambria" w:hAnsi="Cambria" w:cstheme="minorHAnsi"/>
          <w:sz w:val="24"/>
          <w:szCs w:val="24"/>
          <w14:ligatures w14:val="none"/>
        </w:rPr>
        <w:t xml:space="preserve">change. </w:t>
      </w:r>
      <w:r w:rsidR="006D35CE" w:rsidRPr="008B3A53">
        <w:rPr>
          <w:rFonts w:ascii="Cambria" w:hAnsi="Cambria" w:cstheme="minorHAnsi"/>
          <w:sz w:val="24"/>
          <w:szCs w:val="24"/>
          <w14:ligatures w14:val="none"/>
        </w:rPr>
        <w:t xml:space="preserve">Use </w:t>
      </w:r>
      <w:r w:rsidR="007873E5" w:rsidRPr="008B3A53">
        <w:rPr>
          <w:rFonts w:ascii="Cambria" w:hAnsi="Cambria" w:cstheme="minorHAnsi"/>
          <w:sz w:val="24"/>
          <w:szCs w:val="24"/>
          <w14:ligatures w14:val="none"/>
        </w:rPr>
        <w:t>this chart to plan</w:t>
      </w:r>
      <w:r w:rsidR="00405A90" w:rsidRPr="008B3A53">
        <w:rPr>
          <w:rFonts w:ascii="Cambria" w:hAnsi="Cambria" w:cstheme="minorHAnsi"/>
          <w:sz w:val="24"/>
          <w:szCs w:val="24"/>
          <w14:ligatures w14:val="none"/>
        </w:rPr>
        <w:t xml:space="preserve"> </w:t>
      </w:r>
      <w:r w:rsidR="005A316A" w:rsidRPr="008B3A53">
        <w:rPr>
          <w:rFonts w:ascii="Cambria" w:hAnsi="Cambria" w:cstheme="minorHAnsi"/>
          <w:sz w:val="24"/>
          <w:szCs w:val="24"/>
          <w14:ligatures w14:val="none"/>
        </w:rPr>
        <w:t>how</w:t>
      </w:r>
      <w:r w:rsidR="00405A90" w:rsidRPr="008B3A53">
        <w:rPr>
          <w:rFonts w:ascii="Cambria" w:hAnsi="Cambria" w:cstheme="minorHAnsi"/>
          <w:sz w:val="24"/>
          <w:szCs w:val="24"/>
          <w14:ligatures w14:val="none"/>
        </w:rPr>
        <w:t xml:space="preserve"> you’ll do </w:t>
      </w:r>
      <w:r w:rsidR="005A316A" w:rsidRPr="008B3A53">
        <w:rPr>
          <w:rFonts w:ascii="Cambria" w:hAnsi="Cambria" w:cstheme="minorHAnsi"/>
          <w:sz w:val="24"/>
          <w:szCs w:val="24"/>
          <w14:ligatures w14:val="none"/>
        </w:rPr>
        <w:t>that</w:t>
      </w:r>
      <w:r w:rsidR="00467111" w:rsidRPr="008B3A53">
        <w:rPr>
          <w:rFonts w:ascii="Cambria" w:hAnsi="Cambria" w:cstheme="minorHAnsi"/>
          <w:sz w:val="24"/>
          <w:szCs w:val="24"/>
          <w14:ligatures w14:val="none"/>
        </w:rPr>
        <w:t>.</w:t>
      </w:r>
    </w:p>
    <w:tbl>
      <w:tblPr>
        <w:tblStyle w:val="TableGrid"/>
        <w:tblW w:w="0" w:type="auto"/>
        <w:tblLook w:val="04A0" w:firstRow="1" w:lastRow="0" w:firstColumn="1" w:lastColumn="0" w:noHBand="0" w:noVBand="1"/>
      </w:tblPr>
      <w:tblGrid>
        <w:gridCol w:w="2425"/>
        <w:gridCol w:w="2609"/>
        <w:gridCol w:w="2518"/>
        <w:gridCol w:w="2518"/>
      </w:tblGrid>
      <w:tr w:rsidR="000D2A92" w:rsidRPr="008B3A53" w14:paraId="34B6406A" w14:textId="77777777" w:rsidTr="00FE77D5">
        <w:trPr>
          <w:trHeight w:val="503"/>
        </w:trPr>
        <w:tc>
          <w:tcPr>
            <w:tcW w:w="2425" w:type="dxa"/>
            <w:shd w:val="clear" w:color="auto" w:fill="E1D0ED" w:themeFill="background2" w:themeFillTint="33"/>
          </w:tcPr>
          <w:p w14:paraId="107F952E" w14:textId="77777777" w:rsidR="000D2A92" w:rsidRPr="008B3A53" w:rsidRDefault="000D2A92">
            <w:pPr>
              <w:rPr>
                <w:rFonts w:cstheme="minorHAnsi"/>
              </w:rPr>
            </w:pPr>
          </w:p>
        </w:tc>
        <w:tc>
          <w:tcPr>
            <w:tcW w:w="2609" w:type="dxa"/>
            <w:shd w:val="clear" w:color="auto" w:fill="E1D0ED" w:themeFill="background2" w:themeFillTint="33"/>
            <w:vAlign w:val="center"/>
          </w:tcPr>
          <w:p w14:paraId="098AB5D2" w14:textId="77777777" w:rsidR="000D2A92" w:rsidRPr="008B3A53" w:rsidRDefault="009E0341" w:rsidP="009E0341">
            <w:pPr>
              <w:jc w:val="center"/>
              <w:rPr>
                <w:rFonts w:cstheme="minorHAnsi"/>
                <w:b/>
                <w:bCs/>
              </w:rPr>
            </w:pPr>
            <w:r w:rsidRPr="008B3A53">
              <w:rPr>
                <w:rFonts w:cstheme="minorHAnsi"/>
                <w:b/>
                <w:bCs/>
              </w:rPr>
              <w:t>Behavior 1</w:t>
            </w:r>
          </w:p>
        </w:tc>
        <w:tc>
          <w:tcPr>
            <w:tcW w:w="2518" w:type="dxa"/>
            <w:shd w:val="clear" w:color="auto" w:fill="E1D0ED" w:themeFill="background2" w:themeFillTint="33"/>
            <w:vAlign w:val="center"/>
          </w:tcPr>
          <w:p w14:paraId="296DDDEE" w14:textId="77777777" w:rsidR="000D2A92" w:rsidRPr="008B3A53" w:rsidRDefault="009E0341" w:rsidP="009E0341">
            <w:pPr>
              <w:jc w:val="center"/>
              <w:rPr>
                <w:rFonts w:cstheme="minorHAnsi"/>
                <w:b/>
                <w:bCs/>
              </w:rPr>
            </w:pPr>
            <w:r w:rsidRPr="008B3A53">
              <w:rPr>
                <w:rFonts w:cstheme="minorHAnsi"/>
                <w:b/>
                <w:bCs/>
              </w:rPr>
              <w:t>Behavior 2</w:t>
            </w:r>
          </w:p>
        </w:tc>
        <w:tc>
          <w:tcPr>
            <w:tcW w:w="2518" w:type="dxa"/>
            <w:shd w:val="clear" w:color="auto" w:fill="E1D0ED" w:themeFill="background2" w:themeFillTint="33"/>
            <w:vAlign w:val="center"/>
          </w:tcPr>
          <w:p w14:paraId="76E7C67A" w14:textId="77777777" w:rsidR="000D2A92" w:rsidRPr="008B3A53" w:rsidRDefault="009E0341" w:rsidP="009E0341">
            <w:pPr>
              <w:jc w:val="center"/>
              <w:rPr>
                <w:rFonts w:cstheme="minorHAnsi"/>
                <w:b/>
                <w:bCs/>
              </w:rPr>
            </w:pPr>
            <w:r w:rsidRPr="008B3A53">
              <w:rPr>
                <w:rFonts w:cstheme="minorHAnsi"/>
                <w:b/>
                <w:bCs/>
              </w:rPr>
              <w:t>Behavior 3</w:t>
            </w:r>
          </w:p>
        </w:tc>
      </w:tr>
      <w:tr w:rsidR="000D2A92" w:rsidRPr="008B3A53" w14:paraId="5C3048EF" w14:textId="77777777" w:rsidTr="00C87193">
        <w:trPr>
          <w:trHeight w:val="782"/>
        </w:trPr>
        <w:tc>
          <w:tcPr>
            <w:tcW w:w="2425" w:type="dxa"/>
            <w:vAlign w:val="center"/>
          </w:tcPr>
          <w:p w14:paraId="4ED1F35B" w14:textId="77777777" w:rsidR="000D2A92" w:rsidRPr="008B3A53" w:rsidRDefault="009E0341">
            <w:pPr>
              <w:rPr>
                <w:rFonts w:ascii="Cambria" w:hAnsi="Cambria" w:cstheme="minorHAnsi"/>
              </w:rPr>
            </w:pPr>
            <w:r w:rsidRPr="008B3A53">
              <w:rPr>
                <w:rFonts w:ascii="Cambria" w:hAnsi="Cambria" w:cstheme="minorHAnsi"/>
              </w:rPr>
              <w:t xml:space="preserve">What behavior </w:t>
            </w:r>
            <w:r w:rsidR="005A316A" w:rsidRPr="008B3A53">
              <w:rPr>
                <w:rFonts w:ascii="Cambria" w:hAnsi="Cambria" w:cstheme="minorHAnsi"/>
              </w:rPr>
              <w:t xml:space="preserve">do you want to </w:t>
            </w:r>
            <w:r w:rsidR="00A821C9" w:rsidRPr="008B3A53">
              <w:rPr>
                <w:rFonts w:ascii="Cambria" w:hAnsi="Cambria" w:cstheme="minorHAnsi"/>
              </w:rPr>
              <w:t>grow</w:t>
            </w:r>
            <w:r w:rsidRPr="008B3A53">
              <w:rPr>
                <w:rFonts w:ascii="Cambria" w:hAnsi="Cambria" w:cstheme="minorHAnsi"/>
              </w:rPr>
              <w:t>?</w:t>
            </w:r>
          </w:p>
          <w:p w14:paraId="6771C385" w14:textId="77777777" w:rsidR="00467111" w:rsidRPr="008B3A53" w:rsidRDefault="00467111">
            <w:pPr>
              <w:rPr>
                <w:rFonts w:ascii="Cambria" w:hAnsi="Cambria" w:cstheme="minorHAnsi"/>
              </w:rPr>
            </w:pPr>
          </w:p>
          <w:p w14:paraId="1266C0E0" w14:textId="77777777" w:rsidR="007A42E8" w:rsidRPr="008B3A53" w:rsidRDefault="007A42E8">
            <w:pPr>
              <w:rPr>
                <w:rFonts w:ascii="Cambria" w:hAnsi="Cambria" w:cstheme="minorHAnsi"/>
              </w:rPr>
            </w:pPr>
          </w:p>
          <w:p w14:paraId="0B021903" w14:textId="77777777" w:rsidR="007A42E8" w:rsidRPr="008B3A53" w:rsidRDefault="007A42E8">
            <w:pPr>
              <w:rPr>
                <w:rFonts w:ascii="Cambria" w:hAnsi="Cambria" w:cstheme="minorHAnsi"/>
              </w:rPr>
            </w:pPr>
          </w:p>
        </w:tc>
        <w:tc>
          <w:tcPr>
            <w:tcW w:w="2609" w:type="dxa"/>
          </w:tcPr>
          <w:p w14:paraId="6A862E14" w14:textId="77777777" w:rsidR="000D2A92" w:rsidRPr="008B3A53" w:rsidRDefault="000D2A92">
            <w:pPr>
              <w:rPr>
                <w:rFonts w:ascii="Cambria" w:hAnsi="Cambria" w:cstheme="minorHAnsi"/>
              </w:rPr>
            </w:pPr>
          </w:p>
        </w:tc>
        <w:tc>
          <w:tcPr>
            <w:tcW w:w="2518" w:type="dxa"/>
          </w:tcPr>
          <w:p w14:paraId="38A292A1" w14:textId="77777777" w:rsidR="000D2A92" w:rsidRPr="008B3A53" w:rsidRDefault="000D2A92">
            <w:pPr>
              <w:rPr>
                <w:rFonts w:ascii="Cambria" w:hAnsi="Cambria" w:cstheme="minorHAnsi"/>
              </w:rPr>
            </w:pPr>
          </w:p>
        </w:tc>
        <w:tc>
          <w:tcPr>
            <w:tcW w:w="2518" w:type="dxa"/>
          </w:tcPr>
          <w:p w14:paraId="4FDFEA67" w14:textId="77777777" w:rsidR="000D2A92" w:rsidRPr="008B3A53" w:rsidRDefault="000D2A92">
            <w:pPr>
              <w:rPr>
                <w:rFonts w:ascii="Cambria" w:hAnsi="Cambria" w:cstheme="minorHAnsi"/>
              </w:rPr>
            </w:pPr>
          </w:p>
        </w:tc>
      </w:tr>
      <w:tr w:rsidR="000D2A92" w:rsidRPr="008B3A53" w14:paraId="70861767" w14:textId="77777777" w:rsidTr="00C87193">
        <w:trPr>
          <w:trHeight w:val="800"/>
        </w:trPr>
        <w:tc>
          <w:tcPr>
            <w:tcW w:w="2425" w:type="dxa"/>
            <w:vAlign w:val="center"/>
          </w:tcPr>
          <w:p w14:paraId="436AD8A8" w14:textId="77777777" w:rsidR="000D2A92" w:rsidRPr="008B3A53" w:rsidRDefault="009E0341">
            <w:pPr>
              <w:rPr>
                <w:rFonts w:ascii="Cambria" w:hAnsi="Cambria" w:cstheme="minorHAnsi"/>
              </w:rPr>
            </w:pPr>
            <w:r w:rsidRPr="008B3A53">
              <w:rPr>
                <w:rFonts w:ascii="Cambria" w:hAnsi="Cambria" w:cstheme="minorHAnsi"/>
              </w:rPr>
              <w:t>How will you know you have</w:t>
            </w:r>
            <w:r w:rsidR="00B60168" w:rsidRPr="008B3A53">
              <w:rPr>
                <w:rFonts w:ascii="Cambria" w:hAnsi="Cambria" w:cstheme="minorHAnsi"/>
              </w:rPr>
              <w:t xml:space="preserve"> accomplished the goal</w:t>
            </w:r>
            <w:r w:rsidRPr="008B3A53">
              <w:rPr>
                <w:rFonts w:ascii="Cambria" w:hAnsi="Cambria" w:cstheme="minorHAnsi"/>
              </w:rPr>
              <w:t>?</w:t>
            </w:r>
          </w:p>
          <w:p w14:paraId="75068B15" w14:textId="77777777" w:rsidR="007A42E8" w:rsidRPr="008B3A53" w:rsidRDefault="007A42E8">
            <w:pPr>
              <w:rPr>
                <w:rFonts w:ascii="Cambria" w:hAnsi="Cambria" w:cstheme="minorHAnsi"/>
              </w:rPr>
            </w:pPr>
          </w:p>
          <w:p w14:paraId="17128D9B" w14:textId="77777777" w:rsidR="007A42E8" w:rsidRPr="008B3A53" w:rsidRDefault="007A42E8">
            <w:pPr>
              <w:rPr>
                <w:rFonts w:ascii="Cambria" w:hAnsi="Cambria" w:cstheme="minorHAnsi"/>
              </w:rPr>
            </w:pPr>
          </w:p>
        </w:tc>
        <w:tc>
          <w:tcPr>
            <w:tcW w:w="2609" w:type="dxa"/>
          </w:tcPr>
          <w:p w14:paraId="3DCF3938" w14:textId="77777777" w:rsidR="000D2A92" w:rsidRPr="008B3A53" w:rsidRDefault="000D2A92">
            <w:pPr>
              <w:rPr>
                <w:rFonts w:ascii="Cambria" w:hAnsi="Cambria" w:cstheme="minorHAnsi"/>
              </w:rPr>
            </w:pPr>
          </w:p>
        </w:tc>
        <w:tc>
          <w:tcPr>
            <w:tcW w:w="2518" w:type="dxa"/>
          </w:tcPr>
          <w:p w14:paraId="51D2DEE0" w14:textId="77777777" w:rsidR="000D2A92" w:rsidRPr="008B3A53" w:rsidRDefault="000D2A92">
            <w:pPr>
              <w:rPr>
                <w:rFonts w:ascii="Cambria" w:hAnsi="Cambria" w:cstheme="minorHAnsi"/>
              </w:rPr>
            </w:pPr>
          </w:p>
        </w:tc>
        <w:tc>
          <w:tcPr>
            <w:tcW w:w="2518" w:type="dxa"/>
          </w:tcPr>
          <w:p w14:paraId="21BD26CC" w14:textId="77777777" w:rsidR="000D2A92" w:rsidRPr="008B3A53" w:rsidRDefault="000D2A92">
            <w:pPr>
              <w:rPr>
                <w:rFonts w:ascii="Cambria" w:hAnsi="Cambria" w:cstheme="minorHAnsi"/>
              </w:rPr>
            </w:pPr>
          </w:p>
        </w:tc>
      </w:tr>
      <w:tr w:rsidR="009E0341" w:rsidRPr="008B3A53" w14:paraId="7E2D0162" w14:textId="77777777" w:rsidTr="00C87193">
        <w:tc>
          <w:tcPr>
            <w:tcW w:w="2425" w:type="dxa"/>
            <w:vAlign w:val="center"/>
          </w:tcPr>
          <w:p w14:paraId="633CCC91" w14:textId="77777777" w:rsidR="009E0341" w:rsidRPr="008B3A53" w:rsidRDefault="00C87193">
            <w:pPr>
              <w:rPr>
                <w:rFonts w:ascii="Cambria" w:hAnsi="Cambria" w:cstheme="minorHAnsi"/>
              </w:rPr>
            </w:pPr>
            <w:r w:rsidRPr="008B3A53">
              <w:rPr>
                <w:rFonts w:ascii="Cambria" w:hAnsi="Cambria" w:cstheme="minorHAnsi"/>
              </w:rPr>
              <w:t>What do you need to help make this happen?</w:t>
            </w:r>
          </w:p>
          <w:p w14:paraId="2E80C426" w14:textId="77777777" w:rsidR="007A42E8" w:rsidRPr="008B3A53" w:rsidRDefault="007A42E8">
            <w:pPr>
              <w:rPr>
                <w:rFonts w:ascii="Cambria" w:hAnsi="Cambria" w:cstheme="minorHAnsi"/>
              </w:rPr>
            </w:pPr>
          </w:p>
          <w:p w14:paraId="1CF1A7BE" w14:textId="77777777" w:rsidR="007A42E8" w:rsidRPr="008B3A53" w:rsidRDefault="007A42E8">
            <w:pPr>
              <w:rPr>
                <w:rFonts w:ascii="Cambria" w:hAnsi="Cambria" w:cstheme="minorHAnsi"/>
              </w:rPr>
            </w:pPr>
          </w:p>
          <w:p w14:paraId="7DBCF7DD" w14:textId="77777777" w:rsidR="00467111" w:rsidRPr="008B3A53" w:rsidRDefault="00467111">
            <w:pPr>
              <w:rPr>
                <w:rFonts w:ascii="Cambria" w:hAnsi="Cambria" w:cstheme="minorHAnsi"/>
              </w:rPr>
            </w:pPr>
          </w:p>
        </w:tc>
        <w:tc>
          <w:tcPr>
            <w:tcW w:w="2609" w:type="dxa"/>
          </w:tcPr>
          <w:p w14:paraId="557DE34D" w14:textId="77777777" w:rsidR="009E0341" w:rsidRPr="008B3A53" w:rsidRDefault="009E0341">
            <w:pPr>
              <w:rPr>
                <w:rFonts w:ascii="Cambria" w:hAnsi="Cambria" w:cstheme="minorHAnsi"/>
              </w:rPr>
            </w:pPr>
          </w:p>
        </w:tc>
        <w:tc>
          <w:tcPr>
            <w:tcW w:w="2518" w:type="dxa"/>
          </w:tcPr>
          <w:p w14:paraId="5985F14A" w14:textId="77777777" w:rsidR="009E0341" w:rsidRPr="008B3A53" w:rsidRDefault="009E0341">
            <w:pPr>
              <w:rPr>
                <w:rFonts w:ascii="Cambria" w:hAnsi="Cambria" w:cstheme="minorHAnsi"/>
              </w:rPr>
            </w:pPr>
          </w:p>
        </w:tc>
        <w:tc>
          <w:tcPr>
            <w:tcW w:w="2518" w:type="dxa"/>
          </w:tcPr>
          <w:p w14:paraId="02868871" w14:textId="77777777" w:rsidR="009E0341" w:rsidRPr="008B3A53" w:rsidRDefault="009E0341">
            <w:pPr>
              <w:rPr>
                <w:rFonts w:ascii="Cambria" w:hAnsi="Cambria" w:cstheme="minorHAnsi"/>
              </w:rPr>
            </w:pPr>
          </w:p>
        </w:tc>
      </w:tr>
    </w:tbl>
    <w:p w14:paraId="26A073EE" w14:textId="77777777" w:rsidR="000D2A92" w:rsidRPr="008B3A53" w:rsidRDefault="000D2A92" w:rsidP="000A58E4">
      <w:pPr>
        <w:pStyle w:val="ListParagraph"/>
        <w:tabs>
          <w:tab w:val="left" w:pos="810"/>
        </w:tabs>
        <w:ind w:left="0"/>
        <w:rPr>
          <w:rFonts w:ascii="Cambria" w:hAnsi="Cambria" w:cstheme="minorHAnsi"/>
          <w14:ligatures w14:val="none"/>
        </w:rPr>
      </w:pPr>
    </w:p>
    <w:p w14:paraId="6585B824" w14:textId="77777777" w:rsidR="00CD5E38" w:rsidRPr="008B3A53" w:rsidRDefault="00CD5E38" w:rsidP="00523B22">
      <w:pPr>
        <w:pStyle w:val="ListParagraph"/>
        <w:tabs>
          <w:tab w:val="left" w:pos="810"/>
        </w:tabs>
        <w:ind w:left="0"/>
        <w:rPr>
          <w:rFonts w:ascii="Cambria" w:hAnsi="Cambria" w:cstheme="minorHAnsi"/>
          <w14:ligatures w14:val="none"/>
        </w:rPr>
      </w:pPr>
    </w:p>
    <w:p w14:paraId="62380939" w14:textId="477FDC25" w:rsidR="006712FE" w:rsidRPr="008B3A53" w:rsidRDefault="005A6F4D" w:rsidP="00523B22">
      <w:pPr>
        <w:pStyle w:val="ListParagraph"/>
        <w:tabs>
          <w:tab w:val="left" w:pos="810"/>
        </w:tabs>
        <w:ind w:left="0"/>
        <w:rPr>
          <w:rFonts w:ascii="Cambria" w:hAnsi="Cambria" w:cstheme="minorHAnsi"/>
          <w14:ligatures w14:val="none"/>
        </w:rPr>
      </w:pPr>
      <w:r w:rsidRPr="008B3A53">
        <w:rPr>
          <w:rFonts w:ascii="Cambria" w:hAnsi="Cambria" w:cstheme="minorHAnsi"/>
          <w:noProof/>
          <w14:ligatures w14:val="none"/>
        </w:rPr>
        <mc:AlternateContent>
          <mc:Choice Requires="wps">
            <w:drawing>
              <wp:anchor distT="0" distB="0" distL="114300" distR="114300" simplePos="0" relativeHeight="251659268" behindDoc="0" locked="0" layoutInCell="1" allowOverlap="1" wp14:anchorId="0F2D5BA0" wp14:editId="4BBB007A">
                <wp:simplePos x="0" y="0"/>
                <wp:positionH relativeFrom="column">
                  <wp:posOffset>899160</wp:posOffset>
                </wp:positionH>
                <wp:positionV relativeFrom="paragraph">
                  <wp:posOffset>172085</wp:posOffset>
                </wp:positionV>
                <wp:extent cx="4625340" cy="7620"/>
                <wp:effectExtent l="0" t="0" r="22860" b="30480"/>
                <wp:wrapNone/>
                <wp:docPr id="487622691" name="Straight Connector 1"/>
                <wp:cNvGraphicFramePr/>
                <a:graphic xmlns:a="http://schemas.openxmlformats.org/drawingml/2006/main">
                  <a:graphicData uri="http://schemas.microsoft.com/office/word/2010/wordprocessingShape">
                    <wps:wsp>
                      <wps:cNvCnPr/>
                      <wps:spPr>
                        <a:xfrm flipV="1">
                          <a:off x="0" y="0"/>
                          <a:ext cx="4625340" cy="7620"/>
                        </a:xfrm>
                        <a:prstGeom prst="line">
                          <a:avLst/>
                        </a:prstGeom>
                        <a:ln w="12700">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6360206" id="Straight Connector 1" o:spid="_x0000_s1026" style="position:absolute;flip:y;z-index:251659268;visibility:visible;mso-wrap-style:square;mso-wrap-distance-left:9pt;mso-wrap-distance-top:0;mso-wrap-distance-right:9pt;mso-wrap-distance-bottom:0;mso-position-horizontal:absolute;mso-position-horizontal-relative:text;mso-position-vertical:absolute;mso-position-vertical-relative:text" from="70.8pt,13.55pt" to="435pt,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" strokecolor="#7030a0" strokeweight="1pt">
                <v:stroke joinstyle="miter"/>
              </v:line>
            </w:pict>
          </mc:Fallback>
        </mc:AlternateContent>
      </w:r>
    </w:p>
    <w:p w14:paraId="5612071C" w14:textId="77777777" w:rsidR="006712FE" w:rsidRPr="008B3A53" w:rsidRDefault="006712FE" w:rsidP="00523B22">
      <w:pPr>
        <w:pStyle w:val="ListParagraph"/>
        <w:tabs>
          <w:tab w:val="left" w:pos="810"/>
        </w:tabs>
        <w:ind w:left="0"/>
        <w:rPr>
          <w:rFonts w:ascii="Cambria" w:hAnsi="Cambria" w:cstheme="minorHAnsi"/>
          <w14:ligatures w14:val="none"/>
        </w:rPr>
      </w:pPr>
    </w:p>
    <w:p w14:paraId="748C2A1B" w14:textId="40FEFBF0" w:rsidR="007B53AE" w:rsidRPr="008B3A53" w:rsidRDefault="00CD5E38" w:rsidP="005A6F4D">
      <w:pPr>
        <w:pStyle w:val="ListParagraph"/>
        <w:tabs>
          <w:tab w:val="left" w:pos="810"/>
        </w:tabs>
        <w:spacing w:after="120" w:line="240" w:lineRule="auto"/>
        <w:ind w:left="0"/>
        <w:contextualSpacing w:val="0"/>
        <w:jc w:val="center"/>
        <w:rPr>
          <w:rStyle w:val="Emphasis"/>
          <w:rFonts w:cstheme="minorHAnsi"/>
          <w:color w:val="222222"/>
          <w:sz w:val="32"/>
          <w:szCs w:val="32"/>
          <w:shd w:val="clear" w:color="auto" w:fill="FFFFFF"/>
          <w14:ligatures w14:val="none"/>
        </w:rPr>
      </w:pPr>
      <w:r w:rsidRPr="008B3A53">
        <w:rPr>
          <w:rStyle w:val="Emphasis"/>
          <w:rFonts w:cstheme="minorHAnsi"/>
          <w:color w:val="222222"/>
          <w:sz w:val="32"/>
          <w:szCs w:val="32"/>
          <w:shd w:val="clear" w:color="auto" w:fill="FFFFFF"/>
          <w14:ligatures w14:val="none"/>
        </w:rPr>
        <w:t xml:space="preserve">Anyone who has never made a mistake </w:t>
      </w:r>
      <w:r w:rsidR="005A6F4D" w:rsidRPr="008B3A53">
        <w:rPr>
          <w:rStyle w:val="Emphasis"/>
          <w:rFonts w:cstheme="minorHAnsi"/>
          <w:color w:val="222222"/>
          <w:sz w:val="32"/>
          <w:szCs w:val="32"/>
          <w:shd w:val="clear" w:color="auto" w:fill="FFFFFF"/>
          <w14:ligatures w14:val="none"/>
        </w:rPr>
        <w:br/>
      </w:r>
      <w:r w:rsidRPr="008B3A53">
        <w:rPr>
          <w:rStyle w:val="Emphasis"/>
          <w:rFonts w:cstheme="minorHAnsi"/>
          <w:color w:val="222222"/>
          <w:sz w:val="32"/>
          <w:szCs w:val="32"/>
          <w:shd w:val="clear" w:color="auto" w:fill="FFFFFF"/>
          <w14:ligatures w14:val="none"/>
        </w:rPr>
        <w:t>has never tried anything new.</w:t>
      </w:r>
    </w:p>
    <w:p w14:paraId="40384AF0" w14:textId="77777777" w:rsidR="000A58E4" w:rsidRPr="008B3A53" w:rsidRDefault="006712FE" w:rsidP="005A6F4D">
      <w:pPr>
        <w:pStyle w:val="ListParagraph"/>
        <w:tabs>
          <w:tab w:val="left" w:pos="810"/>
        </w:tabs>
        <w:spacing w:after="120" w:line="240" w:lineRule="auto"/>
        <w:ind w:left="0"/>
        <w:contextualSpacing w:val="0"/>
        <w:jc w:val="center"/>
        <w:rPr>
          <w:rStyle w:val="Emphasis"/>
          <w:rFonts w:cstheme="minorHAnsi"/>
          <w:color w:val="222222"/>
          <w:sz w:val="32"/>
          <w:szCs w:val="32"/>
          <w:shd w:val="clear" w:color="auto" w:fill="FFFFFF"/>
          <w14:ligatures w14:val="none"/>
        </w:rPr>
      </w:pPr>
      <w:r w:rsidRPr="008B3A53">
        <w:rPr>
          <w:rStyle w:val="Emphasis"/>
          <w:rFonts w:cstheme="minorHAnsi"/>
          <w:color w:val="222222"/>
          <w:sz w:val="32"/>
          <w:szCs w:val="32"/>
          <w:shd w:val="clear" w:color="auto" w:fill="FFFFFF"/>
          <w14:ligatures w14:val="none"/>
        </w:rPr>
        <w:t>—</w:t>
      </w:r>
      <w:r w:rsidR="007B53AE" w:rsidRPr="008B3A53">
        <w:rPr>
          <w:rStyle w:val="Emphasis"/>
          <w:rFonts w:cstheme="minorHAnsi"/>
          <w:i w:val="0"/>
          <w:color w:val="222222"/>
          <w:sz w:val="32"/>
          <w:szCs w:val="32"/>
          <w:shd w:val="clear" w:color="auto" w:fill="FFFFFF"/>
          <w14:ligatures w14:val="none"/>
        </w:rPr>
        <w:t>Albert Einstein</w:t>
      </w:r>
    </w:p>
    <w:p w14:paraId="1F471EFD" w14:textId="50C362F9" w:rsidR="000A58E4" w:rsidRPr="008B3A53" w:rsidRDefault="005A6F4D" w:rsidP="000A58E4">
      <w:pPr>
        <w:rPr>
          <w14:ligatures w14:val="none"/>
        </w:rPr>
      </w:pPr>
      <w:r w:rsidRPr="008B3A53">
        <w:rPr>
          <w:rFonts w:ascii="Cambria" w:hAnsi="Cambria" w:cstheme="minorHAnsi"/>
          <w:noProof/>
          <w14:ligatures w14:val="none"/>
        </w:rPr>
        <mc:AlternateContent>
          <mc:Choice Requires="wps">
            <w:drawing>
              <wp:anchor distT="0" distB="0" distL="114300" distR="114300" simplePos="0" relativeHeight="251661316" behindDoc="0" locked="0" layoutInCell="1" allowOverlap="1" wp14:anchorId="489A7E6C" wp14:editId="72B8D321">
                <wp:simplePos x="0" y="0"/>
                <wp:positionH relativeFrom="margin">
                  <wp:align>center</wp:align>
                </wp:positionH>
                <wp:positionV relativeFrom="paragraph">
                  <wp:posOffset>147955</wp:posOffset>
                </wp:positionV>
                <wp:extent cx="4625340" cy="7620"/>
                <wp:effectExtent l="0" t="0" r="22860" b="30480"/>
                <wp:wrapNone/>
                <wp:docPr id="657612751" name="Straight Connector 1"/>
                <wp:cNvGraphicFramePr/>
                <a:graphic xmlns:a="http://schemas.openxmlformats.org/drawingml/2006/main">
                  <a:graphicData uri="http://schemas.microsoft.com/office/word/2010/wordprocessingShape">
                    <wps:wsp>
                      <wps:cNvCnPr/>
                      <wps:spPr>
                        <a:xfrm flipV="1">
                          <a:off x="0" y="0"/>
                          <a:ext cx="4625340" cy="7620"/>
                        </a:xfrm>
                        <a:prstGeom prst="line">
                          <a:avLst/>
                        </a:prstGeom>
                        <a:noFill/>
                        <a:ln w="12700" cap="flat" cmpd="sng" algn="ctr">
                          <a:solidFill>
                            <a:srgbClr val="7030A0"/>
                          </a:solidFill>
                          <a:prstDash val="solid"/>
                          <a:miter lim="800000"/>
                        </a:ln>
                        <a:effectLst/>
                      </wps:spPr>
                      <wps:bodyPr/>
                    </wps:wsp>
                  </a:graphicData>
                </a:graphic>
              </wp:anchor>
            </w:drawing>
          </mc:Choice>
          <mc:Fallback>
            <w:pict>
              <v:line w14:anchorId="041AAB48" id="Straight Connector 1" o:spid="_x0000_s1026" style="position:absolute;flip:y;z-index:251661316;visibility:visible;mso-wrap-style:square;mso-wrap-distance-left:9pt;mso-wrap-distance-top:0;mso-wrap-distance-right:9pt;mso-wrap-distance-bottom:0;mso-position-horizontal:center;mso-position-horizontal-relative:margin;mso-position-vertical:absolute;mso-position-vertical-relative:text" from="0,11.65pt" to="364.2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" strokecolor="#7030a0" strokeweight="1pt">
                <v:stroke joinstyle="miter"/>
                <w10:wrap anchorx="margin"/>
              </v:line>
            </w:pict>
          </mc:Fallback>
        </mc:AlternateContent>
      </w:r>
    </w:p>
    <w:p w14:paraId="74727FFC" w14:textId="34418621" w:rsidR="000A58E4" w:rsidRPr="008B3A53" w:rsidRDefault="000A58E4" w:rsidP="000A58E4">
      <w:pPr>
        <w:rPr>
          <w14:ligatures w14:val="none"/>
        </w:rPr>
      </w:pPr>
    </w:p>
    <w:p w14:paraId="718A6305" w14:textId="4819E4B9" w:rsidR="004C6A2E" w:rsidRPr="008B3A53" w:rsidRDefault="004C6A2E" w:rsidP="004C6A2E">
      <w:pPr>
        <w:rPr>
          <w14:ligatures w14:val="none"/>
        </w:rPr>
      </w:pPr>
    </w:p>
    <w:p w14:paraId="398064BD" w14:textId="24685F41" w:rsidR="007B53AE" w:rsidRPr="008B3A53" w:rsidRDefault="00AD3602" w:rsidP="004C6A2E">
      <w:pPr>
        <w:rPr>
          <w14:ligatures w14:val="none"/>
        </w:rPr>
      </w:pPr>
      <w:r w:rsidRPr="008B3A53">
        <w:rPr>
          <w:noProof/>
          <w14:ligatures w14:val="none"/>
        </w:rPr>
        <mc:AlternateContent>
          <mc:Choice Requires="wps">
            <w:drawing>
              <wp:anchor distT="0" distB="0" distL="114300" distR="114300" simplePos="0" relativeHeight="251658244" behindDoc="0" locked="0" layoutInCell="1" allowOverlap="1" wp14:anchorId="01FE79F4" wp14:editId="072239D7">
                <wp:simplePos x="0" y="0"/>
                <wp:positionH relativeFrom="margin">
                  <wp:align>right</wp:align>
                </wp:positionH>
                <wp:positionV relativeFrom="paragraph">
                  <wp:posOffset>107950</wp:posOffset>
                </wp:positionV>
                <wp:extent cx="6386830" cy="1363345"/>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6830" cy="136334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5B1D021" w14:textId="4AEE820C" w:rsidR="004C6A2E" w:rsidRPr="005A6F4D" w:rsidRDefault="004C6A2E" w:rsidP="005A6F4D">
                            <w:pPr>
                              <w:pStyle w:val="pf0"/>
                              <w:spacing w:before="0" w:beforeAutospacing="0" w:after="0" w:afterAutospacing="0" w:line="240" w:lineRule="auto"/>
                              <w:rPr>
                                <w14:ligatures w14:val="none"/>
                              </w:rPr>
                            </w:pPr>
                            <w:r w:rsidRPr="005A6F4D">
                              <w:rPr>
                                <w:rFonts w:asciiTheme="minorHAnsi" w:hAnsiTheme="minorHAnsi" w:cstheme="minorHAnsi"/>
                                <w:sz w:val="20"/>
                                <w:szCs w:val="20"/>
                                <w14:ligatures w14:val="none"/>
                              </w:rPr>
                              <w:t>This resource was developed in 2024 by the Nita M. Lowey 21</w:t>
                            </w:r>
                            <w:r w:rsidRPr="005A6F4D">
                              <w:rPr>
                                <w:rFonts w:asciiTheme="minorHAnsi" w:hAnsiTheme="minorHAnsi" w:cstheme="minorHAnsi"/>
                                <w:sz w:val="20"/>
                                <w:szCs w:val="20"/>
                                <w:vertAlign w:val="superscript"/>
                                <w14:ligatures w14:val="none"/>
                              </w:rPr>
                              <w:t>st</w:t>
                            </w:r>
                            <w:r w:rsidRPr="005A6F4D">
                              <w:rPr>
                                <w:rFonts w:asciiTheme="minorHAnsi" w:hAnsiTheme="minorHAnsi" w:cstheme="minorHAnsi"/>
                                <w:sz w:val="20"/>
                                <w:szCs w:val="20"/>
                                <w14:ligatures w14:val="none"/>
                              </w:rPr>
                              <w:t xml:space="preserve"> Century Community Learning Centers (21</w:t>
                            </w:r>
                            <w:r w:rsidRPr="005A6F4D">
                              <w:rPr>
                                <w:rFonts w:asciiTheme="minorHAnsi" w:hAnsiTheme="minorHAnsi" w:cstheme="minorHAnsi"/>
                                <w:sz w:val="20"/>
                                <w:szCs w:val="20"/>
                                <w:vertAlign w:val="superscript"/>
                                <w14:ligatures w14:val="none"/>
                              </w:rPr>
                              <w:t>st </w:t>
                            </w:r>
                            <w:r w:rsidRPr="005A6F4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6F4D">
                              <w:rPr>
                                <w:rStyle w:val="cf01"/>
                                <w:rFonts w:asciiTheme="minorHAnsi" w:hAnsiTheme="minorHAnsi" w:cstheme="minorHAnsi"/>
                                <w:sz w:val="20"/>
                                <w:szCs w:val="20"/>
                                <w14:ligatures w14:val="none"/>
                              </w:rPr>
                              <w:t xml:space="preserve">This resource is in the public domain and is available at </w:t>
                            </w:r>
                            <w:hyperlink r:id="rId12" w:history="1">
                              <w:r w:rsidRPr="005A6F4D">
                                <w:rPr>
                                  <w:rStyle w:val="Hyperlink"/>
                                  <w:rFonts w:asciiTheme="minorHAnsi" w:eastAsia="Cambria" w:hAnsiTheme="minorHAnsi" w:cstheme="minorHAnsi"/>
                                  <w:sz w:val="20"/>
                                  <w:szCs w:val="20"/>
                                  <w14:ligatures w14:val="none"/>
                                </w:rPr>
                                <w:t>21stcclcntac.org</w:t>
                              </w:r>
                            </w:hyperlink>
                            <w:r w:rsidRPr="005A6F4D">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1FE79F4" id="Rectangle: Rounded Corners 532844354" o:spid="_x0000_s1028" style="position:absolute;margin-left:451.7pt;margin-top:8.5pt;width:502.9pt;height:107.35pt;z-index:2516582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" filled="f" stroked="f" strokeweight="1pt">
                <v:stroke joinstyle="miter"/>
                <v:textbox>
                  <w:txbxContent>
                    <w:p w14:paraId="65B1D021" w14:textId="4AEE820C" w:rsidR="004C6A2E" w:rsidRPr="005A6F4D" w:rsidRDefault="004C6A2E" w:rsidP="005A6F4D">
                      <w:pPr>
                        <w:pStyle w:val="pf0"/>
                        <w:spacing w:before="0" w:beforeAutospacing="0" w:after="0" w:afterAutospacing="0" w:line="240" w:lineRule="auto"/>
                        <w:rPr>
                          <w14:ligatures w14:val="none"/>
                        </w:rPr>
                      </w:pPr>
                      <w:r w:rsidRPr="005A6F4D">
                        <w:rPr>
                          <w:rFonts w:asciiTheme="minorHAnsi" w:hAnsiTheme="minorHAnsi" w:cstheme="minorHAnsi"/>
                          <w:sz w:val="20"/>
                          <w:szCs w:val="20"/>
                          <w14:ligatures w14:val="none"/>
                        </w:rPr>
                        <w:t>This resource was developed in 2024 by the Nita M. Lowey 21</w:t>
                      </w:r>
                      <w:r w:rsidRPr="005A6F4D">
                        <w:rPr>
                          <w:rFonts w:asciiTheme="minorHAnsi" w:hAnsiTheme="minorHAnsi" w:cstheme="minorHAnsi"/>
                          <w:sz w:val="20"/>
                          <w:szCs w:val="20"/>
                          <w:vertAlign w:val="superscript"/>
                          <w14:ligatures w14:val="none"/>
                        </w:rPr>
                        <w:t>st</w:t>
                      </w:r>
                      <w:r w:rsidRPr="005A6F4D">
                        <w:rPr>
                          <w:rFonts w:asciiTheme="minorHAnsi" w:hAnsiTheme="minorHAnsi" w:cstheme="minorHAnsi"/>
                          <w:sz w:val="20"/>
                          <w:szCs w:val="20"/>
                          <w14:ligatures w14:val="none"/>
                        </w:rPr>
                        <w:t xml:space="preserve"> Century Community Learning Centers (21</w:t>
                      </w:r>
                      <w:r w:rsidRPr="005A6F4D">
                        <w:rPr>
                          <w:rFonts w:asciiTheme="minorHAnsi" w:hAnsiTheme="minorHAnsi" w:cstheme="minorHAnsi"/>
                          <w:sz w:val="20"/>
                          <w:szCs w:val="20"/>
                          <w:vertAlign w:val="superscript"/>
                          <w14:ligatures w14:val="none"/>
                        </w:rPr>
                        <w:t>st </w:t>
                      </w:r>
                      <w:r w:rsidRPr="005A6F4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6F4D">
                        <w:rPr>
                          <w:rStyle w:val="cf01"/>
                          <w:rFonts w:asciiTheme="minorHAnsi" w:hAnsiTheme="minorHAnsi" w:cstheme="minorHAnsi"/>
                          <w:sz w:val="20"/>
                          <w:szCs w:val="20"/>
                          <w14:ligatures w14:val="none"/>
                        </w:rPr>
                        <w:t xml:space="preserve">This resource is in the public domain and is available at </w:t>
                      </w:r>
                      <w:hyperlink r:id="rId13" w:history="1">
                        <w:r w:rsidRPr="005A6F4D">
                          <w:rPr>
                            <w:rStyle w:val="Hyperlink"/>
                            <w:rFonts w:asciiTheme="minorHAnsi" w:eastAsia="Cambria" w:hAnsiTheme="minorHAnsi" w:cstheme="minorHAnsi"/>
                            <w:sz w:val="20"/>
                            <w:szCs w:val="20"/>
                            <w14:ligatures w14:val="none"/>
                          </w:rPr>
                          <w:t>21stcclcntac.org</w:t>
                        </w:r>
                      </w:hyperlink>
                      <w:r w:rsidRPr="005A6F4D">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Pr="008B3A53">
        <w:rPr>
          <w:noProof/>
          <w14:ligatures w14:val="none"/>
        </w:rPr>
        <w:drawing>
          <wp:anchor distT="0" distB="0" distL="114300" distR="114300" simplePos="0" relativeHeight="251658243" behindDoc="1" locked="0" layoutInCell="1" allowOverlap="1" wp14:anchorId="65059945" wp14:editId="08D6BF4D">
            <wp:simplePos x="0" y="0"/>
            <wp:positionH relativeFrom="margin">
              <wp:posOffset>-2540</wp:posOffset>
            </wp:positionH>
            <wp:positionV relativeFrom="paragraph">
              <wp:posOffset>113212</wp:posOffset>
            </wp:positionV>
            <wp:extent cx="6386195" cy="1325534"/>
            <wp:effectExtent l="0" t="0" r="0" b="8255"/>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325534"/>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7B53AE" w:rsidRPr="008B3A53" w:rsidSect="00993B67">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B7A87B" w14:textId="77777777" w:rsidR="00993B67" w:rsidRDefault="00993B67" w:rsidP="00CB53E0">
      <w:pPr>
        <w:spacing w:after="0" w:line="240" w:lineRule="auto"/>
      </w:pPr>
      <w:r>
        <w:separator/>
      </w:r>
    </w:p>
  </w:endnote>
  <w:endnote w:type="continuationSeparator" w:id="0">
    <w:p w14:paraId="117B0F21" w14:textId="77777777" w:rsidR="00993B67" w:rsidRDefault="00993B67" w:rsidP="00CB53E0">
      <w:pPr>
        <w:spacing w:after="0" w:line="240" w:lineRule="auto"/>
      </w:pPr>
      <w:r>
        <w:continuationSeparator/>
      </w:r>
    </w:p>
  </w:endnote>
  <w:endnote w:type="continuationNotice" w:id="1">
    <w:p w14:paraId="548EF534" w14:textId="77777777" w:rsidR="00993B67" w:rsidRDefault="00993B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B69683C" w:rsidR="00D70557" w:rsidRDefault="0082286B">
    <w:pPr>
      <w:pStyle w:val="Footer"/>
    </w:pPr>
    <w:r>
      <w:rPr>
        <w:noProof/>
      </w:rPr>
      <mc:AlternateContent>
        <mc:Choice Requires="wps">
          <w:drawing>
            <wp:anchor distT="4294967295" distB="4294967295" distL="114300" distR="114300" simplePos="0" relativeHeight="2516664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68482"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053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70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257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462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746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6674"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8077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2818"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8962"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1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3058"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3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510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95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7154"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97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9202"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99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70125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03298"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703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705346"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0739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7073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0944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1490"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711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713538"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71353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558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71558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7634"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71763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3013FD" w14:textId="77777777" w:rsidR="00993B67" w:rsidRDefault="00993B67" w:rsidP="00CB53E0">
      <w:pPr>
        <w:spacing w:after="0" w:line="240" w:lineRule="auto"/>
      </w:pPr>
      <w:r>
        <w:separator/>
      </w:r>
    </w:p>
  </w:footnote>
  <w:footnote w:type="continuationSeparator" w:id="0">
    <w:p w14:paraId="7219E111" w14:textId="77777777" w:rsidR="00993B67" w:rsidRDefault="00993B67" w:rsidP="00CB53E0">
      <w:pPr>
        <w:spacing w:after="0" w:line="240" w:lineRule="auto"/>
      </w:pPr>
      <w:r>
        <w:continuationSeparator/>
      </w:r>
    </w:p>
  </w:footnote>
  <w:footnote w:type="continuationNotice" w:id="1">
    <w:p w14:paraId="4C180118" w14:textId="77777777" w:rsidR="00993B67" w:rsidRDefault="00993B6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5A6F4D" w:rsidRDefault="006C296A" w:rsidP="006C296A">
    <w:pPr>
      <w:framePr w:wrap="none" w:vAnchor="text" w:hAnchor="margin" w:xAlign="right" w:y="1"/>
      <w:tabs>
        <w:tab w:val="center" w:pos="4680"/>
        <w:tab w:val="right" w:pos="9360"/>
      </w:tabs>
      <w:rPr>
        <w:sz w:val="24"/>
        <w:szCs w:val="24"/>
      </w:rPr>
    </w:pPr>
    <w:r w:rsidRPr="005A6F4D">
      <w:rPr>
        <w:sz w:val="24"/>
        <w:szCs w:val="24"/>
      </w:rPr>
      <w:fldChar w:fldCharType="begin"/>
    </w:r>
    <w:r w:rsidRPr="005A6F4D">
      <w:rPr>
        <w:sz w:val="24"/>
        <w:szCs w:val="24"/>
      </w:rPr>
      <w:instrText xml:space="preserve">PAGE  </w:instrText>
    </w:r>
    <w:r w:rsidRPr="005A6F4D">
      <w:rPr>
        <w:sz w:val="24"/>
        <w:szCs w:val="24"/>
      </w:rPr>
      <w:fldChar w:fldCharType="separate"/>
    </w:r>
    <w:r w:rsidR="00F21B74" w:rsidRPr="005A6F4D">
      <w:rPr>
        <w:noProof/>
        <w:sz w:val="24"/>
        <w:szCs w:val="24"/>
      </w:rPr>
      <w:t>1</w:t>
    </w:r>
    <w:r w:rsidRPr="005A6F4D">
      <w:rPr>
        <w:sz w:val="24"/>
        <w:szCs w:val="24"/>
      </w:rPr>
      <w:fldChar w:fldCharType="end"/>
    </w:r>
  </w:p>
  <w:p w14:paraId="47F962CE" w14:textId="49217C48" w:rsidR="0027457F" w:rsidRPr="005A6F4D" w:rsidRDefault="0082286B">
    <w:pPr>
      <w:pStyle w:val="Header"/>
      <w:spacing w:after="120" w:line="276" w:lineRule="auto"/>
      <w:rPr>
        <w:b/>
        <w:color w:val="5B5D5F"/>
        <w:sz w:val="28"/>
        <w:szCs w:val="28"/>
        <w14:ligatures w14:val="none"/>
      </w:rPr>
    </w:pPr>
    <w:r w:rsidRPr="005A6F4D">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E916FD" w:rsidRPr="005A6F4D">
      <w:rPr>
        <w:color w:val="5B5D5F"/>
        <w:sz w:val="28"/>
        <w:szCs w:val="28"/>
        <w14:ligatures w14:val="none"/>
      </w:rPr>
      <w:t xml:space="preserve">Student </w:t>
    </w:r>
    <w:r w:rsidR="00532D28" w:rsidRPr="005A6F4D">
      <w:rPr>
        <w:color w:val="5B5D5F"/>
        <w:sz w:val="28"/>
        <w:szCs w:val="28"/>
        <w14:ligatures w14:val="none"/>
      </w:rPr>
      <w:t xml:space="preserve">Self-Monitoring </w:t>
    </w:r>
    <w:r w:rsidR="00956208" w:rsidRPr="005A6F4D">
      <w:rPr>
        <w:color w:val="5B5D5F"/>
        <w:sz w:val="28"/>
        <w:szCs w:val="28"/>
        <w14:ligatures w14:val="none"/>
      </w:rPr>
      <w:t>Checklist</w:t>
    </w:r>
    <w:r w:rsidR="00E916FD" w:rsidRPr="005A6F4D">
      <w:rPr>
        <w:color w:val="5B5D5F"/>
        <w:sz w:val="28"/>
        <w:szCs w:val="28"/>
        <w14:ligatures w14:val="none"/>
      </w:rPr>
      <w:t xml:space="preserve"> for </w:t>
    </w:r>
    <w:r w:rsidR="004B699B" w:rsidRPr="005A6F4D">
      <w:rPr>
        <w:color w:val="5B5D5F"/>
        <w:sz w:val="28"/>
        <w:szCs w:val="28"/>
        <w14:ligatures w14:val="none"/>
      </w:rPr>
      <w:t>Project</w:t>
    </w:r>
    <w:r w:rsidR="00F7334A" w:rsidRPr="005A6F4D">
      <w:rPr>
        <w:color w:val="5B5D5F"/>
        <w:sz w:val="28"/>
        <w:szCs w:val="28"/>
        <w14:ligatures w14:val="none"/>
      </w:rPr>
      <w:t xml:space="preserve">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D70557"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E14CB4"/>
    <w:multiLevelType w:val="multilevel"/>
    <w:tmpl w:val="CC1E207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F426FC"/>
    <w:multiLevelType w:val="hybridMultilevel"/>
    <w:tmpl w:val="72603BC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282FFB"/>
    <w:multiLevelType w:val="hybridMultilevel"/>
    <w:tmpl w:val="A6663C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05C079E"/>
    <w:multiLevelType w:val="hybridMultilevel"/>
    <w:tmpl w:val="CF742A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31862AB3"/>
    <w:multiLevelType w:val="hybridMultilevel"/>
    <w:tmpl w:val="9CCCDC9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6" w15:restartNumberingAfterBreak="0">
    <w:nsid w:val="3387118C"/>
    <w:multiLevelType w:val="hybridMultilevel"/>
    <w:tmpl w:val="8B387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81F330E"/>
    <w:multiLevelType w:val="hybridMultilevel"/>
    <w:tmpl w:val="E110B2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8"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F170D75"/>
    <w:multiLevelType w:val="hybridMultilevel"/>
    <w:tmpl w:val="C944C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40C5100B"/>
    <w:multiLevelType w:val="multilevel"/>
    <w:tmpl w:val="2C2CD99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6B4F26"/>
    <w:multiLevelType w:val="multilevel"/>
    <w:tmpl w:val="7366A0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FB3A11"/>
    <w:multiLevelType w:val="hybridMultilevel"/>
    <w:tmpl w:val="3140D5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E004D1"/>
    <w:multiLevelType w:val="hybridMultilevel"/>
    <w:tmpl w:val="F0BCE8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033299">
    <w:abstractNumId w:val="23"/>
  </w:num>
  <w:num w:numId="2" w16cid:durableId="1870681389">
    <w:abstractNumId w:val="6"/>
  </w:num>
  <w:num w:numId="3" w16cid:durableId="1730300656">
    <w:abstractNumId w:val="3"/>
  </w:num>
  <w:num w:numId="4" w16cid:durableId="2092727143">
    <w:abstractNumId w:val="40"/>
  </w:num>
  <w:num w:numId="5" w16cid:durableId="364256537">
    <w:abstractNumId w:val="4"/>
  </w:num>
  <w:num w:numId="6" w16cid:durableId="1571422777">
    <w:abstractNumId w:val="7"/>
  </w:num>
  <w:num w:numId="7" w16cid:durableId="1696618451">
    <w:abstractNumId w:val="12"/>
  </w:num>
  <w:num w:numId="8" w16cid:durableId="1656227159">
    <w:abstractNumId w:val="27"/>
  </w:num>
  <w:num w:numId="9" w16cid:durableId="1877159758">
    <w:abstractNumId w:val="18"/>
  </w:num>
  <w:num w:numId="10" w16cid:durableId="1734618414">
    <w:abstractNumId w:val="10"/>
  </w:num>
  <w:num w:numId="11" w16cid:durableId="1239170074">
    <w:abstractNumId w:val="33"/>
  </w:num>
  <w:num w:numId="12" w16cid:durableId="2077700311">
    <w:abstractNumId w:val="38"/>
  </w:num>
  <w:num w:numId="13" w16cid:durableId="1613855372">
    <w:abstractNumId w:val="13"/>
  </w:num>
  <w:num w:numId="14" w16cid:durableId="1706557811">
    <w:abstractNumId w:val="36"/>
  </w:num>
  <w:num w:numId="15" w16cid:durableId="135227157">
    <w:abstractNumId w:val="19"/>
  </w:num>
  <w:num w:numId="16" w16cid:durableId="584195489">
    <w:abstractNumId w:val="30"/>
  </w:num>
  <w:num w:numId="17" w16cid:durableId="1760327769">
    <w:abstractNumId w:val="35"/>
  </w:num>
  <w:num w:numId="18" w16cid:durableId="1955750138">
    <w:abstractNumId w:val="9"/>
  </w:num>
  <w:num w:numId="19" w16cid:durableId="1153258884">
    <w:abstractNumId w:val="26"/>
  </w:num>
  <w:num w:numId="20" w16cid:durableId="125978629">
    <w:abstractNumId w:val="31"/>
  </w:num>
  <w:num w:numId="21" w16cid:durableId="328292967">
    <w:abstractNumId w:val="22"/>
  </w:num>
  <w:num w:numId="22" w16cid:durableId="1684940575">
    <w:abstractNumId w:val="0"/>
  </w:num>
  <w:num w:numId="23" w16cid:durableId="1046566713">
    <w:abstractNumId w:val="25"/>
  </w:num>
  <w:num w:numId="24" w16cid:durableId="1398627855">
    <w:abstractNumId w:val="20"/>
  </w:num>
  <w:num w:numId="25" w16cid:durableId="1799908600">
    <w:abstractNumId w:val="14"/>
  </w:num>
  <w:num w:numId="26" w16cid:durableId="455489679">
    <w:abstractNumId w:val="5"/>
  </w:num>
  <w:num w:numId="27" w16cid:durableId="468329633">
    <w:abstractNumId w:val="15"/>
  </w:num>
  <w:num w:numId="28" w16cid:durableId="766777348">
    <w:abstractNumId w:val="8"/>
  </w:num>
  <w:num w:numId="29" w16cid:durableId="459348666">
    <w:abstractNumId w:val="39"/>
  </w:num>
  <w:num w:numId="30" w16cid:durableId="2128695640">
    <w:abstractNumId w:val="17"/>
  </w:num>
  <w:num w:numId="31" w16cid:durableId="1643539734">
    <w:abstractNumId w:val="16"/>
  </w:num>
  <w:num w:numId="32" w16cid:durableId="219249126">
    <w:abstractNumId w:val="21"/>
    <w:lvlOverride w:ilvl="4">
      <w:lvl w:ilvl="4">
        <w:numFmt w:val="lowerLetter"/>
        <w:lvlText w:val="%5."/>
        <w:lvlJc w:val="left"/>
      </w:lvl>
    </w:lvlOverride>
  </w:num>
  <w:num w:numId="33" w16cid:durableId="825128932">
    <w:abstractNumId w:val="1"/>
    <w:lvlOverride w:ilvl="4">
      <w:lvl w:ilvl="4">
        <w:numFmt w:val="lowerLetter"/>
        <w:lvlText w:val="%5."/>
        <w:lvlJc w:val="left"/>
      </w:lvl>
    </w:lvlOverride>
  </w:num>
  <w:num w:numId="34" w16cid:durableId="1655261299">
    <w:abstractNumId w:val="24"/>
  </w:num>
  <w:num w:numId="35" w16cid:durableId="1039937094">
    <w:abstractNumId w:val="37"/>
  </w:num>
  <w:num w:numId="36" w16cid:durableId="1433819068">
    <w:abstractNumId w:val="41"/>
  </w:num>
  <w:num w:numId="37" w16cid:durableId="1755203641">
    <w:abstractNumId w:val="2"/>
  </w:num>
  <w:num w:numId="38" w16cid:durableId="669869665">
    <w:abstractNumId w:val="28"/>
  </w:num>
  <w:num w:numId="39" w16cid:durableId="614362745">
    <w:abstractNumId w:val="34"/>
  </w:num>
  <w:num w:numId="40" w16cid:durableId="1187712736">
    <w:abstractNumId w:val="32"/>
  </w:num>
  <w:num w:numId="41" w16cid:durableId="341468806">
    <w:abstractNumId w:val="29"/>
  </w:num>
  <w:num w:numId="42" w16cid:durableId="188451187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EB0"/>
    <w:rsid w:val="000041FB"/>
    <w:rsid w:val="00030AC6"/>
    <w:rsid w:val="00034BE3"/>
    <w:rsid w:val="00047950"/>
    <w:rsid w:val="000559FE"/>
    <w:rsid w:val="000712D7"/>
    <w:rsid w:val="00072824"/>
    <w:rsid w:val="000A51B6"/>
    <w:rsid w:val="000A58E4"/>
    <w:rsid w:val="000C528F"/>
    <w:rsid w:val="000D25F1"/>
    <w:rsid w:val="000D2A92"/>
    <w:rsid w:val="000D69A2"/>
    <w:rsid w:val="000E6535"/>
    <w:rsid w:val="000F454A"/>
    <w:rsid w:val="000F5357"/>
    <w:rsid w:val="00101BD6"/>
    <w:rsid w:val="001210E8"/>
    <w:rsid w:val="001260C7"/>
    <w:rsid w:val="00131079"/>
    <w:rsid w:val="001373BE"/>
    <w:rsid w:val="00141B47"/>
    <w:rsid w:val="001479F7"/>
    <w:rsid w:val="00155AB3"/>
    <w:rsid w:val="00156824"/>
    <w:rsid w:val="0016096F"/>
    <w:rsid w:val="00164DA3"/>
    <w:rsid w:val="001805F0"/>
    <w:rsid w:val="00186838"/>
    <w:rsid w:val="00187705"/>
    <w:rsid w:val="00192C9B"/>
    <w:rsid w:val="00195BCE"/>
    <w:rsid w:val="00197BD2"/>
    <w:rsid w:val="001B77A6"/>
    <w:rsid w:val="001C64C4"/>
    <w:rsid w:val="001D5524"/>
    <w:rsid w:val="001E4E23"/>
    <w:rsid w:val="001F5716"/>
    <w:rsid w:val="002117D6"/>
    <w:rsid w:val="0022724B"/>
    <w:rsid w:val="002314EF"/>
    <w:rsid w:val="00237E14"/>
    <w:rsid w:val="0025617C"/>
    <w:rsid w:val="0027457F"/>
    <w:rsid w:val="00284D9B"/>
    <w:rsid w:val="00290DD6"/>
    <w:rsid w:val="002B596D"/>
    <w:rsid w:val="002C0C9F"/>
    <w:rsid w:val="002C6C42"/>
    <w:rsid w:val="002D2E89"/>
    <w:rsid w:val="002D6AAC"/>
    <w:rsid w:val="002E2945"/>
    <w:rsid w:val="002E6852"/>
    <w:rsid w:val="002F6248"/>
    <w:rsid w:val="00300A2E"/>
    <w:rsid w:val="00306F07"/>
    <w:rsid w:val="00307D83"/>
    <w:rsid w:val="003304C7"/>
    <w:rsid w:val="00332A6F"/>
    <w:rsid w:val="003413DC"/>
    <w:rsid w:val="00353CE7"/>
    <w:rsid w:val="0035419F"/>
    <w:rsid w:val="003632CE"/>
    <w:rsid w:val="00370FCD"/>
    <w:rsid w:val="0037776D"/>
    <w:rsid w:val="00381083"/>
    <w:rsid w:val="003818E3"/>
    <w:rsid w:val="003860AE"/>
    <w:rsid w:val="0039735F"/>
    <w:rsid w:val="003A38E1"/>
    <w:rsid w:val="003E1154"/>
    <w:rsid w:val="003E125A"/>
    <w:rsid w:val="003F7A50"/>
    <w:rsid w:val="00405A90"/>
    <w:rsid w:val="00406AE2"/>
    <w:rsid w:val="0042723E"/>
    <w:rsid w:val="00433F7B"/>
    <w:rsid w:val="00445891"/>
    <w:rsid w:val="0045120B"/>
    <w:rsid w:val="00452FD7"/>
    <w:rsid w:val="004530BD"/>
    <w:rsid w:val="004612CC"/>
    <w:rsid w:val="004612FE"/>
    <w:rsid w:val="0046533F"/>
    <w:rsid w:val="00467111"/>
    <w:rsid w:val="004731F8"/>
    <w:rsid w:val="004904AF"/>
    <w:rsid w:val="00492D3E"/>
    <w:rsid w:val="00495889"/>
    <w:rsid w:val="0049757C"/>
    <w:rsid w:val="004B4236"/>
    <w:rsid w:val="004B4E89"/>
    <w:rsid w:val="004B699B"/>
    <w:rsid w:val="004C3CFA"/>
    <w:rsid w:val="004C6A2E"/>
    <w:rsid w:val="004D58EA"/>
    <w:rsid w:val="004E2439"/>
    <w:rsid w:val="005115CF"/>
    <w:rsid w:val="00511840"/>
    <w:rsid w:val="005201F6"/>
    <w:rsid w:val="00523B22"/>
    <w:rsid w:val="00532D28"/>
    <w:rsid w:val="00533B5A"/>
    <w:rsid w:val="00561D2E"/>
    <w:rsid w:val="005645FB"/>
    <w:rsid w:val="005746E5"/>
    <w:rsid w:val="00590650"/>
    <w:rsid w:val="005909B8"/>
    <w:rsid w:val="005941C6"/>
    <w:rsid w:val="005A316A"/>
    <w:rsid w:val="005A6F4D"/>
    <w:rsid w:val="005B2358"/>
    <w:rsid w:val="005B6FA9"/>
    <w:rsid w:val="005C290C"/>
    <w:rsid w:val="005C41BB"/>
    <w:rsid w:val="005C535F"/>
    <w:rsid w:val="005F10E2"/>
    <w:rsid w:val="0061414F"/>
    <w:rsid w:val="00625431"/>
    <w:rsid w:val="0065134F"/>
    <w:rsid w:val="0065346F"/>
    <w:rsid w:val="00653F0E"/>
    <w:rsid w:val="006712FE"/>
    <w:rsid w:val="0067207C"/>
    <w:rsid w:val="00672AEF"/>
    <w:rsid w:val="0068722C"/>
    <w:rsid w:val="00694B6F"/>
    <w:rsid w:val="006A48E3"/>
    <w:rsid w:val="006A6071"/>
    <w:rsid w:val="006B087F"/>
    <w:rsid w:val="006B2E4B"/>
    <w:rsid w:val="006C296A"/>
    <w:rsid w:val="006D35CE"/>
    <w:rsid w:val="006E4419"/>
    <w:rsid w:val="006E5461"/>
    <w:rsid w:val="006F2B54"/>
    <w:rsid w:val="006F7C63"/>
    <w:rsid w:val="0070187F"/>
    <w:rsid w:val="007019C7"/>
    <w:rsid w:val="0071348A"/>
    <w:rsid w:val="00721050"/>
    <w:rsid w:val="00730B97"/>
    <w:rsid w:val="00757F27"/>
    <w:rsid w:val="007607AF"/>
    <w:rsid w:val="00762575"/>
    <w:rsid w:val="0077163C"/>
    <w:rsid w:val="00784579"/>
    <w:rsid w:val="007873E5"/>
    <w:rsid w:val="007A42E8"/>
    <w:rsid w:val="007B53AE"/>
    <w:rsid w:val="007B65AD"/>
    <w:rsid w:val="007E02EE"/>
    <w:rsid w:val="007E2936"/>
    <w:rsid w:val="007E5C9C"/>
    <w:rsid w:val="008012A1"/>
    <w:rsid w:val="00802A38"/>
    <w:rsid w:val="0082286B"/>
    <w:rsid w:val="00837370"/>
    <w:rsid w:val="00844678"/>
    <w:rsid w:val="00846089"/>
    <w:rsid w:val="008547B6"/>
    <w:rsid w:val="00862C6E"/>
    <w:rsid w:val="00866B7B"/>
    <w:rsid w:val="00873BB1"/>
    <w:rsid w:val="00876322"/>
    <w:rsid w:val="00880722"/>
    <w:rsid w:val="0088471D"/>
    <w:rsid w:val="00896A94"/>
    <w:rsid w:val="008976FF"/>
    <w:rsid w:val="008B3A53"/>
    <w:rsid w:val="008B3A97"/>
    <w:rsid w:val="008C2C01"/>
    <w:rsid w:val="008C53B8"/>
    <w:rsid w:val="008C69EA"/>
    <w:rsid w:val="008C6DA1"/>
    <w:rsid w:val="008D27A5"/>
    <w:rsid w:val="008D6FC7"/>
    <w:rsid w:val="008F2599"/>
    <w:rsid w:val="008F3227"/>
    <w:rsid w:val="008F547D"/>
    <w:rsid w:val="009048DF"/>
    <w:rsid w:val="00910E74"/>
    <w:rsid w:val="009121D7"/>
    <w:rsid w:val="00913325"/>
    <w:rsid w:val="00921840"/>
    <w:rsid w:val="00921AFF"/>
    <w:rsid w:val="009255B9"/>
    <w:rsid w:val="00942BFB"/>
    <w:rsid w:val="009455E6"/>
    <w:rsid w:val="00956208"/>
    <w:rsid w:val="009609FB"/>
    <w:rsid w:val="00961725"/>
    <w:rsid w:val="009630BD"/>
    <w:rsid w:val="009747BF"/>
    <w:rsid w:val="00993B67"/>
    <w:rsid w:val="0099766F"/>
    <w:rsid w:val="009B09E0"/>
    <w:rsid w:val="009B557C"/>
    <w:rsid w:val="009B666C"/>
    <w:rsid w:val="009C3CB3"/>
    <w:rsid w:val="009C724C"/>
    <w:rsid w:val="009D308A"/>
    <w:rsid w:val="009D5109"/>
    <w:rsid w:val="009E0341"/>
    <w:rsid w:val="009E12F0"/>
    <w:rsid w:val="009F1BBF"/>
    <w:rsid w:val="009F7375"/>
    <w:rsid w:val="00A0072A"/>
    <w:rsid w:val="00A1155F"/>
    <w:rsid w:val="00A14AD4"/>
    <w:rsid w:val="00A203B8"/>
    <w:rsid w:val="00A22865"/>
    <w:rsid w:val="00A27E25"/>
    <w:rsid w:val="00A31135"/>
    <w:rsid w:val="00A554D7"/>
    <w:rsid w:val="00A64346"/>
    <w:rsid w:val="00A821C9"/>
    <w:rsid w:val="00A91C0B"/>
    <w:rsid w:val="00A95313"/>
    <w:rsid w:val="00AA3648"/>
    <w:rsid w:val="00AB5C12"/>
    <w:rsid w:val="00AC1931"/>
    <w:rsid w:val="00AC208F"/>
    <w:rsid w:val="00AC67D2"/>
    <w:rsid w:val="00AD01EA"/>
    <w:rsid w:val="00AD2656"/>
    <w:rsid w:val="00AD3602"/>
    <w:rsid w:val="00AE304A"/>
    <w:rsid w:val="00AF21B5"/>
    <w:rsid w:val="00AF2B3A"/>
    <w:rsid w:val="00AF734C"/>
    <w:rsid w:val="00B034DE"/>
    <w:rsid w:val="00B044FF"/>
    <w:rsid w:val="00B063C9"/>
    <w:rsid w:val="00B1788B"/>
    <w:rsid w:val="00B250B9"/>
    <w:rsid w:val="00B37B1C"/>
    <w:rsid w:val="00B44250"/>
    <w:rsid w:val="00B514B9"/>
    <w:rsid w:val="00B57046"/>
    <w:rsid w:val="00B60168"/>
    <w:rsid w:val="00BA2898"/>
    <w:rsid w:val="00BA3B2D"/>
    <w:rsid w:val="00BA5C1B"/>
    <w:rsid w:val="00BB0887"/>
    <w:rsid w:val="00BC2717"/>
    <w:rsid w:val="00BD059B"/>
    <w:rsid w:val="00BF6393"/>
    <w:rsid w:val="00C003B4"/>
    <w:rsid w:val="00C00931"/>
    <w:rsid w:val="00C24EEE"/>
    <w:rsid w:val="00C440D1"/>
    <w:rsid w:val="00C56C4A"/>
    <w:rsid w:val="00C57543"/>
    <w:rsid w:val="00C615D7"/>
    <w:rsid w:val="00C63C84"/>
    <w:rsid w:val="00C72014"/>
    <w:rsid w:val="00C851B9"/>
    <w:rsid w:val="00C86A16"/>
    <w:rsid w:val="00C87193"/>
    <w:rsid w:val="00C877CA"/>
    <w:rsid w:val="00C928DB"/>
    <w:rsid w:val="00C93F63"/>
    <w:rsid w:val="00CB3956"/>
    <w:rsid w:val="00CB53E0"/>
    <w:rsid w:val="00CC5076"/>
    <w:rsid w:val="00CD5E38"/>
    <w:rsid w:val="00CE3B0D"/>
    <w:rsid w:val="00CF232F"/>
    <w:rsid w:val="00CF523E"/>
    <w:rsid w:val="00D00195"/>
    <w:rsid w:val="00D123D2"/>
    <w:rsid w:val="00D530DC"/>
    <w:rsid w:val="00D56E20"/>
    <w:rsid w:val="00D70557"/>
    <w:rsid w:val="00D849D3"/>
    <w:rsid w:val="00D90D62"/>
    <w:rsid w:val="00D9203C"/>
    <w:rsid w:val="00D93D17"/>
    <w:rsid w:val="00D94F99"/>
    <w:rsid w:val="00DA35C2"/>
    <w:rsid w:val="00DB003B"/>
    <w:rsid w:val="00DB253E"/>
    <w:rsid w:val="00DB27FD"/>
    <w:rsid w:val="00DC045D"/>
    <w:rsid w:val="00DC2B44"/>
    <w:rsid w:val="00DC4F61"/>
    <w:rsid w:val="00DE159A"/>
    <w:rsid w:val="00DF2C81"/>
    <w:rsid w:val="00E003F9"/>
    <w:rsid w:val="00E06C74"/>
    <w:rsid w:val="00E10349"/>
    <w:rsid w:val="00E130E5"/>
    <w:rsid w:val="00E14C03"/>
    <w:rsid w:val="00E236F4"/>
    <w:rsid w:val="00E27809"/>
    <w:rsid w:val="00E34E8A"/>
    <w:rsid w:val="00E42A9E"/>
    <w:rsid w:val="00E5416A"/>
    <w:rsid w:val="00E75F61"/>
    <w:rsid w:val="00E7707A"/>
    <w:rsid w:val="00E829D2"/>
    <w:rsid w:val="00E82CBE"/>
    <w:rsid w:val="00E91669"/>
    <w:rsid w:val="00E916FD"/>
    <w:rsid w:val="00EC582C"/>
    <w:rsid w:val="00EC5B74"/>
    <w:rsid w:val="00EC68EC"/>
    <w:rsid w:val="00ED25BC"/>
    <w:rsid w:val="00ED7FB3"/>
    <w:rsid w:val="00EE68A5"/>
    <w:rsid w:val="00F15A72"/>
    <w:rsid w:val="00F21B74"/>
    <w:rsid w:val="00F2483E"/>
    <w:rsid w:val="00F257FA"/>
    <w:rsid w:val="00F25A1B"/>
    <w:rsid w:val="00F3070D"/>
    <w:rsid w:val="00F40D6E"/>
    <w:rsid w:val="00F47512"/>
    <w:rsid w:val="00F613F7"/>
    <w:rsid w:val="00F72833"/>
    <w:rsid w:val="00F7334A"/>
    <w:rsid w:val="00F81353"/>
    <w:rsid w:val="00F83464"/>
    <w:rsid w:val="00F83AA1"/>
    <w:rsid w:val="00F92F61"/>
    <w:rsid w:val="00F94167"/>
    <w:rsid w:val="00FE15B6"/>
    <w:rsid w:val="00FE1D00"/>
    <w:rsid w:val="00FE4523"/>
    <w:rsid w:val="00FE458B"/>
    <w:rsid w:val="00FE77D5"/>
    <w:rsid w:val="00FF0D25"/>
    <w:rsid w:val="00FF49F3"/>
    <w:rsid w:val="10C3A975"/>
    <w:rsid w:val="2CCE52C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9BE50B-E6AC-4647-AEBF-85110E8A14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65134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0A58E4"/>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styleId="Emphasis">
    <w:name w:val="Emphasis"/>
    <w:basedOn w:val="DefaultParagraphFont"/>
    <w:uiPriority w:val="20"/>
    <w:qFormat/>
    <w:rsid w:val="00CD5E38"/>
    <w:rPr>
      <w:i/>
      <w:iCs/>
    </w:rPr>
  </w:style>
  <w:style w:type="paragraph" w:styleId="Revision">
    <w:name w:val="Revision"/>
    <w:hidden/>
    <w:uiPriority w:val="99"/>
    <w:semiHidden/>
    <w:rsid w:val="006E5461"/>
    <w:pPr>
      <w:spacing w:after="0" w:line="240" w:lineRule="auto"/>
    </w:pPr>
  </w:style>
  <w:style w:type="character" w:customStyle="1" w:styleId="Heading2Char">
    <w:name w:val="Heading 2 Char"/>
    <w:basedOn w:val="DefaultParagraphFont"/>
    <w:link w:val="Heading2"/>
    <w:uiPriority w:val="9"/>
    <w:rsid w:val="0065134F"/>
    <w:rPr>
      <w:rFonts w:eastAsia="Cambria" w:cstheme="minorHAnsi"/>
      <w:b/>
      <w:bCs/>
      <w14:ligatures w14:val="standardContextual"/>
    </w:rPr>
  </w:style>
  <w:style w:type="character" w:styleId="CommentReference">
    <w:name w:val="annotation reference"/>
    <w:basedOn w:val="DefaultParagraphFont"/>
    <w:uiPriority w:val="99"/>
    <w:semiHidden/>
    <w:unhideWhenUsed/>
    <w:rsid w:val="0065134F"/>
    <w:rPr>
      <w:sz w:val="16"/>
      <w:szCs w:val="16"/>
    </w:rPr>
  </w:style>
  <w:style w:type="paragraph" w:styleId="CommentText">
    <w:name w:val="annotation text"/>
    <w:basedOn w:val="Normal"/>
    <w:link w:val="CommentTextChar"/>
    <w:uiPriority w:val="99"/>
    <w:unhideWhenUsed/>
    <w:rsid w:val="0065134F"/>
    <w:rPr>
      <w:sz w:val="20"/>
      <w:szCs w:val="20"/>
    </w:rPr>
  </w:style>
  <w:style w:type="character" w:customStyle="1" w:styleId="CommentTextChar">
    <w:name w:val="Comment Text Char"/>
    <w:basedOn w:val="DefaultParagraphFont"/>
    <w:link w:val="CommentText"/>
    <w:uiPriority w:val="99"/>
    <w:rsid w:val="0065134F"/>
    <w:rPr>
      <w:kern w:val="2"/>
      <w:sz w:val="20"/>
      <w:szCs w:val="20"/>
      <w14:ligatures w14:val="standardContextual"/>
    </w:rPr>
  </w:style>
  <w:style w:type="paragraph" w:customStyle="1" w:styleId="pf0">
    <w:name w:val="pf0"/>
    <w:basedOn w:val="Normal"/>
    <w:rsid w:val="0065134F"/>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65134F"/>
    <w:rPr>
      <w:rFonts w:ascii="Segoe UI" w:hAnsi="Segoe UI" w:cs="Segoe UI" w:hint="default"/>
      <w:sz w:val="18"/>
      <w:szCs w:val="18"/>
    </w:rPr>
  </w:style>
  <w:style w:type="paragraph" w:styleId="BodyText">
    <w:name w:val="Body Text"/>
    <w:basedOn w:val="Normal"/>
    <w:link w:val="BodyTextChar"/>
    <w:uiPriority w:val="1"/>
    <w:qFormat/>
    <w:rsid w:val="0065134F"/>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65134F"/>
    <w:rPr>
      <w:rFonts w:ascii="Cambria" w:eastAsia="Cambria" w:hAnsi="Cambria" w:cs="Times New Roman"/>
      <w14:ligatures w14:val="standardContextual"/>
    </w:rPr>
  </w:style>
  <w:style w:type="paragraph" w:customStyle="1" w:styleId="Testing">
    <w:name w:val="Testing"/>
    <w:basedOn w:val="Footer"/>
    <w:link w:val="TestingChar"/>
    <w:rsid w:val="0065134F"/>
  </w:style>
  <w:style w:type="character" w:customStyle="1" w:styleId="TestingChar">
    <w:name w:val="Testing Char"/>
    <w:basedOn w:val="FooterChar"/>
    <w:link w:val="Testing"/>
    <w:rsid w:val="0065134F"/>
    <w:rPr>
      <w:kern w:val="2"/>
      <w:sz w:val="22"/>
      <w:szCs w:val="22"/>
      <w14:ligatures w14:val="standardContextual"/>
    </w:rPr>
  </w:style>
  <w:style w:type="paragraph" w:customStyle="1" w:styleId="Title-p1">
    <w:name w:val="Title-p 1"/>
    <w:basedOn w:val="Normal"/>
    <w:link w:val="Title-p1Char"/>
    <w:qFormat/>
    <w:rsid w:val="0065134F"/>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65134F"/>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65134F"/>
    <w:pPr>
      <w:spacing w:after="120"/>
    </w:pPr>
    <w:rPr>
      <w:rFonts w:cstheme="minorHAnsi"/>
      <w:b/>
      <w:bCs/>
    </w:rPr>
  </w:style>
  <w:style w:type="character" w:customStyle="1" w:styleId="BoldintrosubheadingChar">
    <w:name w:val="Bold intro subheading Char"/>
    <w:basedOn w:val="DefaultParagraphFont"/>
    <w:link w:val="Boldintrosubheading"/>
    <w:rsid w:val="0065134F"/>
    <w:rPr>
      <w:rFonts w:cstheme="minorHAnsi"/>
      <w:b/>
      <w:bCs/>
      <w:kern w:val="2"/>
      <w14:ligatures w14:val="standardContextual"/>
    </w:rPr>
  </w:style>
  <w:style w:type="paragraph" w:customStyle="1" w:styleId="Bulletedlist">
    <w:name w:val="Bulleted list"/>
    <w:basedOn w:val="ListParagraph"/>
    <w:link w:val="BulletedlistChar"/>
    <w:qFormat/>
    <w:rsid w:val="0065134F"/>
    <w:pPr>
      <w:numPr>
        <w:numId w:val="41"/>
      </w:numPr>
      <w:spacing w:after="120"/>
    </w:pPr>
    <w:rPr>
      <w:rFonts w:ascii="Cambria" w:hAnsi="Cambria"/>
    </w:rPr>
  </w:style>
  <w:style w:type="character" w:customStyle="1" w:styleId="ListParagraphChar">
    <w:name w:val="List Paragraph Char"/>
    <w:basedOn w:val="DefaultParagraphFont"/>
    <w:link w:val="ListParagraph"/>
    <w:uiPriority w:val="34"/>
    <w:rsid w:val="0065134F"/>
  </w:style>
  <w:style w:type="character" w:customStyle="1" w:styleId="BulletedlistChar">
    <w:name w:val="Bulleted list Char"/>
    <w:basedOn w:val="ListParagraphChar"/>
    <w:link w:val="Bulletedlist"/>
    <w:rsid w:val="0065134F"/>
    <w:rPr>
      <w:rFonts w:ascii="Cambria" w:hAnsi="Cambria"/>
      <w:kern w:val="2"/>
      <w14:ligatures w14:val="standardContextual"/>
    </w:rPr>
  </w:style>
  <w:style w:type="paragraph" w:styleId="CommentSubject">
    <w:name w:val="annotation subject"/>
    <w:basedOn w:val="CommentText"/>
    <w:next w:val="CommentText"/>
    <w:link w:val="CommentSubjectChar"/>
    <w:uiPriority w:val="99"/>
    <w:semiHidden/>
    <w:unhideWhenUsed/>
    <w:rsid w:val="0065134F"/>
    <w:rPr>
      <w:b/>
      <w:bCs/>
    </w:rPr>
  </w:style>
  <w:style w:type="character" w:customStyle="1" w:styleId="CommentSubjectChar">
    <w:name w:val="Comment Subject Char"/>
    <w:basedOn w:val="CommentTextChar"/>
    <w:link w:val="CommentSubject"/>
    <w:uiPriority w:val="99"/>
    <w:semiHidden/>
    <w:rsid w:val="0065134F"/>
    <w:rPr>
      <w:b/>
      <w:bCs/>
      <w:kern w:val="2"/>
      <w:sz w:val="20"/>
      <w:szCs w:val="20"/>
      <w14:ligatures w14:val="standardContextual"/>
    </w:rPr>
  </w:style>
  <w:style w:type="character" w:styleId="Mention">
    <w:name w:val="Mention"/>
    <w:basedOn w:val="DefaultParagraphFont"/>
    <w:uiPriority w:val="99"/>
    <w:unhideWhenUsed/>
    <w:rsid w:val="0065134F"/>
    <w:rPr>
      <w:color w:val="2B579A"/>
      <w:shd w:val="clear" w:color="auto" w:fill="E1DFDD"/>
    </w:rPr>
  </w:style>
  <w:style w:type="character" w:customStyle="1" w:styleId="normaltextrun">
    <w:name w:val="normaltextrun"/>
    <w:basedOn w:val="DefaultParagraphFont"/>
    <w:rsid w:val="006513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9283183">
      <w:bodyDiv w:val="1"/>
      <w:marLeft w:val="0"/>
      <w:marRight w:val="0"/>
      <w:marTop w:val="0"/>
      <w:marBottom w:val="0"/>
      <w:divBdr>
        <w:top w:val="none" w:sz="0" w:space="0" w:color="auto"/>
        <w:left w:val="none" w:sz="0" w:space="0" w:color="auto"/>
        <w:bottom w:val="none" w:sz="0" w:space="0" w:color="auto"/>
        <w:right w:val="none" w:sz="0" w:space="0" w:color="auto"/>
      </w:divBdr>
    </w:div>
    <w:div w:id="698090056">
      <w:bodyDiv w:val="1"/>
      <w:marLeft w:val="0"/>
      <w:marRight w:val="0"/>
      <w:marTop w:val="0"/>
      <w:marBottom w:val="0"/>
      <w:divBdr>
        <w:top w:val="none" w:sz="0" w:space="0" w:color="auto"/>
        <w:left w:val="none" w:sz="0" w:space="0" w:color="auto"/>
        <w:bottom w:val="none" w:sz="0" w:space="0" w:color="auto"/>
        <w:right w:val="none" w:sz="0" w:space="0" w:color="auto"/>
      </w:divBdr>
    </w:div>
    <w:div w:id="11078928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5EA3E606-FC1E-4B62-8AC7-CBC67FC653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2</Pages>
  <Words>285</Words>
  <Characters>1241</Characters>
  <Application>Microsoft Office Word</Application>
  <DocSecurity>0</DocSecurity>
  <Lines>112</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70</cp:revision>
  <cp:lastPrinted>2020-08-25T18:43:00Z</cp:lastPrinted>
  <dcterms:created xsi:type="dcterms:W3CDTF">2020-08-25T18:01:00Z</dcterms:created>
  <dcterms:modified xsi:type="dcterms:W3CDTF">2024-04-24T22:38:00Z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