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C249250" w:rsidR="00E34E8A" w:rsidRPr="009D74BD" w:rsidRDefault="00197BD2" w:rsidP="009E12F0">
      <w:pPr>
        <w:pStyle w:val="Title-p1"/>
        <w:rPr>
          <w14:ligatures w14:val="none"/>
        </w:rPr>
      </w:pPr>
      <w:r w:rsidRPr="009D74BD">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31ECF5A" w:rsidR="00A0072A" w:rsidRPr="009D74BD" w:rsidRDefault="00BF45A9" w:rsidP="00A0072A">
                            <w:pPr>
                              <w:jc w:val="right"/>
                              <w:rPr>
                                <w:b/>
                                <w:bCs/>
                                <w:sz w:val="28"/>
                                <w:szCs w:val="28"/>
                                <w14:ligatures w14:val="none"/>
                              </w:rPr>
                            </w:pPr>
                            <w:r w:rsidRPr="009D74BD">
                              <w:rPr>
                                <w:b/>
                                <w:bCs/>
                                <w:sz w:val="28"/>
                                <w:szCs w:val="28"/>
                                <w14:ligatures w14:val="none"/>
                              </w:rPr>
                              <w:t>Survey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31ECF5A" w:rsidR="00A0072A" w:rsidRPr="009D74BD" w:rsidRDefault="00BF45A9" w:rsidP="00A0072A">
                      <w:pPr>
                        <w:jc w:val="right"/>
                        <w:rPr>
                          <w:b/>
                          <w:bCs/>
                          <w:sz w:val="28"/>
                          <w:szCs w:val="28"/>
                          <w14:ligatures w14:val="none"/>
                        </w:rPr>
                      </w:pPr>
                      <w:r w:rsidRPr="009D74BD">
                        <w:rPr>
                          <w:b/>
                          <w:bCs/>
                          <w:sz w:val="28"/>
                          <w:szCs w:val="28"/>
                          <w14:ligatures w14:val="none"/>
                        </w:rPr>
                        <w:t>Survey</w:t>
                      </w:r>
                    </w:p>
                  </w:txbxContent>
                </v:textbox>
              </v:shape>
            </w:pict>
          </mc:Fallback>
        </mc:AlternateContent>
      </w:r>
      <w:r w:rsidR="00A0072A" w:rsidRPr="009D74BD">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F45A9" w:rsidRPr="009D74BD">
        <w:rPr>
          <w14:ligatures w14:val="none"/>
        </w:rPr>
        <w:t>Student Survey</w:t>
      </w:r>
    </w:p>
    <w:p w14:paraId="2B9B43C6" w14:textId="6E39A36D" w:rsidR="00034BE3" w:rsidRPr="009D74BD" w:rsidRDefault="00ED7FB3" w:rsidP="00E14C03">
      <w:pPr>
        <w:pStyle w:val="Title-p1"/>
        <w:rPr>
          <w14:ligatures w14:val="none"/>
        </w:rPr>
      </w:pPr>
      <w:r w:rsidRPr="009D74BD">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12E62AA9">
                <wp:simplePos x="0" y="0"/>
                <wp:positionH relativeFrom="margin">
                  <wp:align>right</wp:align>
                </wp:positionH>
                <wp:positionV relativeFrom="paragraph">
                  <wp:posOffset>29376</wp:posOffset>
                </wp:positionV>
                <wp:extent cx="6353092" cy="9448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3092" cy="944880"/>
                        </a:xfrm>
                        <a:prstGeom prst="rect">
                          <a:avLst/>
                        </a:prstGeom>
                        <a:noFill/>
                        <a:ln w="9525">
                          <a:noFill/>
                          <a:miter lim="800000"/>
                          <a:headEnd/>
                          <a:tailEnd/>
                        </a:ln>
                      </wps:spPr>
                      <wps:txbx>
                        <w:txbxContent>
                          <w:p w14:paraId="1C0B61E0" w14:textId="1B0AA156" w:rsidR="008C0FD1" w:rsidRPr="009D74BD" w:rsidRDefault="00ED7FB3" w:rsidP="009D74BD">
                            <w:pPr>
                              <w:spacing w:after="120" w:line="240" w:lineRule="auto"/>
                              <w:rPr>
                                <w:rFonts w:cstheme="minorHAnsi"/>
                                <w:sz w:val="24"/>
                                <w:szCs w:val="24"/>
                                <w14:ligatures w14:val="none"/>
                              </w:rPr>
                            </w:pPr>
                            <w:r w:rsidRPr="009D74BD">
                              <w:rPr>
                                <w:rFonts w:cstheme="minorHAnsi"/>
                                <w:b/>
                                <w:bCs/>
                                <w:color w:val="66348C" w:themeColor="background2"/>
                                <w:sz w:val="24"/>
                                <w:szCs w:val="24"/>
                                <w14:ligatures w14:val="none"/>
                              </w:rPr>
                              <w:t>What to do:</w:t>
                            </w:r>
                            <w:r w:rsidRPr="009D74BD">
                              <w:rPr>
                                <w:rFonts w:cstheme="minorHAnsi"/>
                                <w:sz w:val="24"/>
                                <w:szCs w:val="24"/>
                                <w14:ligatures w14:val="none"/>
                              </w:rPr>
                              <w:t xml:space="preserve"> </w:t>
                            </w:r>
                            <w:r w:rsidR="008C0FD1" w:rsidRPr="009D74BD">
                              <w:rPr>
                                <w:rFonts w:cstheme="minorHAnsi"/>
                                <w:sz w:val="24"/>
                                <w:szCs w:val="24"/>
                                <w14:ligatures w14:val="none"/>
                              </w:rPr>
                              <w:t xml:space="preserve">Use </w:t>
                            </w:r>
                            <w:r w:rsidR="00296B0B" w:rsidRPr="009D74BD">
                              <w:rPr>
                                <w:rFonts w:cstheme="minorHAnsi"/>
                                <w:sz w:val="24"/>
                                <w:szCs w:val="24"/>
                                <w14:ligatures w14:val="none"/>
                              </w:rPr>
                              <w:t xml:space="preserve"> or modify</w:t>
                            </w:r>
                            <w:r w:rsidR="0036082C" w:rsidRPr="009D74BD">
                              <w:rPr>
                                <w:rFonts w:cstheme="minorHAnsi"/>
                                <w:sz w:val="24"/>
                                <w:szCs w:val="24"/>
                                <w14:ligatures w14:val="none"/>
                              </w:rPr>
                              <w:t xml:space="preserve"> these survey questions to get students’ feedback about your program. Analyze the results, and use your findings to </w:t>
                            </w:r>
                            <w:r w:rsidR="00FD274D" w:rsidRPr="009D74BD">
                              <w:rPr>
                                <w:rFonts w:cstheme="minorHAnsi"/>
                                <w:sz w:val="24"/>
                                <w:szCs w:val="24"/>
                                <w14:ligatures w14:val="none"/>
                              </w:rPr>
                              <w:t>make adjustments as needed.</w:t>
                            </w:r>
                          </w:p>
                          <w:p w14:paraId="434BCFD0" w14:textId="7EAB5F53" w:rsidR="00E003F9" w:rsidRPr="009D74BD" w:rsidRDefault="00ED7FB3" w:rsidP="009D74BD">
                            <w:pPr>
                              <w:pStyle w:val="BodyText"/>
                              <w:spacing w:line="240" w:lineRule="auto"/>
                              <w:rPr>
                                <w:rFonts w:asciiTheme="minorHAnsi" w:hAnsiTheme="minorHAnsi" w:cstheme="minorHAnsi"/>
                                <w:sz w:val="24"/>
                                <w:szCs w:val="24"/>
                                <w14:ligatures w14:val="none"/>
                              </w:rPr>
                            </w:pPr>
                            <w:r w:rsidRPr="009D74BD">
                              <w:rPr>
                                <w:rFonts w:asciiTheme="minorHAnsi" w:hAnsiTheme="minorHAnsi" w:cstheme="minorHAnsi"/>
                                <w:b/>
                                <w:bCs/>
                                <w:color w:val="66348C" w:themeColor="background2"/>
                                <w:sz w:val="24"/>
                                <w:szCs w:val="24"/>
                                <w14:ligatures w14:val="none"/>
                              </w:rPr>
                              <w:t>Why it matters:</w:t>
                            </w:r>
                            <w:r w:rsidRPr="009D74BD">
                              <w:rPr>
                                <w:sz w:val="24"/>
                                <w:szCs w:val="24"/>
                                <w14:ligatures w14:val="none"/>
                              </w:rPr>
                              <w:t xml:space="preserve"> </w:t>
                            </w:r>
                            <w:r w:rsidR="00147F36" w:rsidRPr="009D74BD">
                              <w:rPr>
                                <w:rFonts w:asciiTheme="minorHAnsi" w:hAnsiTheme="minorHAnsi" w:cstheme="minorHAnsi"/>
                                <w:sz w:val="24"/>
                                <w:szCs w:val="24"/>
                                <w14:ligatures w14:val="none"/>
                              </w:rPr>
                              <w:t xml:space="preserve">Surveying students </w:t>
                            </w:r>
                            <w:r w:rsidR="000F30D6" w:rsidRPr="009D74BD">
                              <w:rPr>
                                <w:rFonts w:asciiTheme="minorHAnsi" w:hAnsiTheme="minorHAnsi" w:cstheme="minorHAnsi"/>
                                <w:sz w:val="24"/>
                                <w:szCs w:val="24"/>
                                <w14:ligatures w14:val="none"/>
                              </w:rPr>
                              <w:t>provides valuabl</w:t>
                            </w:r>
                            <w:r w:rsidR="003254F5" w:rsidRPr="009D74BD">
                              <w:rPr>
                                <w:rFonts w:asciiTheme="minorHAnsi" w:hAnsiTheme="minorHAnsi" w:cstheme="minorHAnsi"/>
                                <w:sz w:val="24"/>
                                <w:szCs w:val="24"/>
                                <w14:ligatures w14:val="none"/>
                              </w:rPr>
                              <w:t xml:space="preserve">e student voice data, and it </w:t>
                            </w:r>
                            <w:r w:rsidR="00927B6B" w:rsidRPr="009D74BD">
                              <w:rPr>
                                <w:rFonts w:asciiTheme="minorHAnsi" w:hAnsiTheme="minorHAnsi" w:cstheme="minorHAnsi"/>
                                <w:sz w:val="24"/>
                                <w:szCs w:val="24"/>
                                <w14:ligatures w14:val="none"/>
                              </w:rPr>
                              <w:t xml:space="preserve">also lets student know </w:t>
                            </w:r>
                            <w:r w:rsidR="00EC679E" w:rsidRPr="009D74BD">
                              <w:rPr>
                                <w:rFonts w:asciiTheme="minorHAnsi" w:hAnsiTheme="minorHAnsi" w:cstheme="minorHAnsi"/>
                                <w:sz w:val="24"/>
                                <w:szCs w:val="24"/>
                                <w14:ligatures w14:val="none"/>
                              </w:rPr>
                              <w:t>that their feelings and opinions matter.</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449.05pt;margin-top:2.3pt;width:500.25pt;height:74.4pt;z-index:2516582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" filled="f" stroked="f">
                <v:textbox>
                  <w:txbxContent>
                    <w:p w14:paraId="1C0B61E0" w14:textId="1B0AA156" w:rsidR="008C0FD1" w:rsidRPr="009D74BD" w:rsidRDefault="00ED7FB3" w:rsidP="009D74BD">
                      <w:pPr>
                        <w:spacing w:after="120" w:line="240" w:lineRule="auto"/>
                        <w:rPr>
                          <w:rFonts w:cstheme="minorHAnsi"/>
                          <w:sz w:val="24"/>
                          <w:szCs w:val="24"/>
                          <w14:ligatures w14:val="none"/>
                        </w:rPr>
                      </w:pPr>
                      <w:r w:rsidRPr="009D74BD">
                        <w:rPr>
                          <w:rFonts w:cstheme="minorHAnsi"/>
                          <w:b/>
                          <w:bCs/>
                          <w:color w:val="66348C" w:themeColor="background2"/>
                          <w:sz w:val="24"/>
                          <w:szCs w:val="24"/>
                          <w14:ligatures w14:val="none"/>
                        </w:rPr>
                        <w:t>What to do:</w:t>
                      </w:r>
                      <w:r w:rsidRPr="009D74BD">
                        <w:rPr>
                          <w:rFonts w:cstheme="minorHAnsi"/>
                          <w:sz w:val="24"/>
                          <w:szCs w:val="24"/>
                          <w14:ligatures w14:val="none"/>
                        </w:rPr>
                        <w:t xml:space="preserve"> </w:t>
                      </w:r>
                      <w:r w:rsidR="008C0FD1" w:rsidRPr="009D74BD">
                        <w:rPr>
                          <w:rFonts w:cstheme="minorHAnsi"/>
                          <w:sz w:val="24"/>
                          <w:szCs w:val="24"/>
                          <w14:ligatures w14:val="none"/>
                        </w:rPr>
                        <w:t xml:space="preserve">Use </w:t>
                      </w:r>
                      <w:r w:rsidR="00296B0B" w:rsidRPr="009D74BD">
                        <w:rPr>
                          <w:rFonts w:cstheme="minorHAnsi"/>
                          <w:sz w:val="24"/>
                          <w:szCs w:val="24"/>
                          <w14:ligatures w14:val="none"/>
                        </w:rPr>
                        <w:t xml:space="preserve"> or modify</w:t>
                      </w:r>
                      <w:r w:rsidR="0036082C" w:rsidRPr="009D74BD">
                        <w:rPr>
                          <w:rFonts w:cstheme="minorHAnsi"/>
                          <w:sz w:val="24"/>
                          <w:szCs w:val="24"/>
                          <w14:ligatures w14:val="none"/>
                        </w:rPr>
                        <w:t xml:space="preserve"> these survey questions to get students’ feedback about your program. Analyze the results, and use your findings to </w:t>
                      </w:r>
                      <w:r w:rsidR="00FD274D" w:rsidRPr="009D74BD">
                        <w:rPr>
                          <w:rFonts w:cstheme="minorHAnsi"/>
                          <w:sz w:val="24"/>
                          <w:szCs w:val="24"/>
                          <w14:ligatures w14:val="none"/>
                        </w:rPr>
                        <w:t>make adjustments as needed.</w:t>
                      </w:r>
                    </w:p>
                    <w:p w14:paraId="434BCFD0" w14:textId="7EAB5F53" w:rsidR="00E003F9" w:rsidRPr="009D74BD" w:rsidRDefault="00ED7FB3" w:rsidP="009D74BD">
                      <w:pPr>
                        <w:pStyle w:val="BodyText"/>
                        <w:spacing w:line="240" w:lineRule="auto"/>
                        <w:rPr>
                          <w:rFonts w:asciiTheme="minorHAnsi" w:hAnsiTheme="minorHAnsi" w:cstheme="minorHAnsi"/>
                          <w:sz w:val="24"/>
                          <w:szCs w:val="24"/>
                          <w14:ligatures w14:val="none"/>
                        </w:rPr>
                      </w:pPr>
                      <w:r w:rsidRPr="009D74BD">
                        <w:rPr>
                          <w:rFonts w:asciiTheme="minorHAnsi" w:hAnsiTheme="minorHAnsi" w:cstheme="minorHAnsi"/>
                          <w:b/>
                          <w:bCs/>
                          <w:color w:val="66348C" w:themeColor="background2"/>
                          <w:sz w:val="24"/>
                          <w:szCs w:val="24"/>
                          <w14:ligatures w14:val="none"/>
                        </w:rPr>
                        <w:t>Why it matters:</w:t>
                      </w:r>
                      <w:r w:rsidRPr="009D74BD">
                        <w:rPr>
                          <w:sz w:val="24"/>
                          <w:szCs w:val="24"/>
                          <w14:ligatures w14:val="none"/>
                        </w:rPr>
                        <w:t xml:space="preserve"> </w:t>
                      </w:r>
                      <w:r w:rsidR="00147F36" w:rsidRPr="009D74BD">
                        <w:rPr>
                          <w:rFonts w:asciiTheme="minorHAnsi" w:hAnsiTheme="minorHAnsi" w:cstheme="minorHAnsi"/>
                          <w:sz w:val="24"/>
                          <w:szCs w:val="24"/>
                          <w14:ligatures w14:val="none"/>
                        </w:rPr>
                        <w:t xml:space="preserve">Surveying students </w:t>
                      </w:r>
                      <w:r w:rsidR="000F30D6" w:rsidRPr="009D74BD">
                        <w:rPr>
                          <w:rFonts w:asciiTheme="minorHAnsi" w:hAnsiTheme="minorHAnsi" w:cstheme="minorHAnsi"/>
                          <w:sz w:val="24"/>
                          <w:szCs w:val="24"/>
                          <w14:ligatures w14:val="none"/>
                        </w:rPr>
                        <w:t>provides valuabl</w:t>
                      </w:r>
                      <w:r w:rsidR="003254F5" w:rsidRPr="009D74BD">
                        <w:rPr>
                          <w:rFonts w:asciiTheme="minorHAnsi" w:hAnsiTheme="minorHAnsi" w:cstheme="minorHAnsi"/>
                          <w:sz w:val="24"/>
                          <w:szCs w:val="24"/>
                          <w14:ligatures w14:val="none"/>
                        </w:rPr>
                        <w:t xml:space="preserve">e student voice data, and it </w:t>
                      </w:r>
                      <w:r w:rsidR="00927B6B" w:rsidRPr="009D74BD">
                        <w:rPr>
                          <w:rFonts w:asciiTheme="minorHAnsi" w:hAnsiTheme="minorHAnsi" w:cstheme="minorHAnsi"/>
                          <w:sz w:val="24"/>
                          <w:szCs w:val="24"/>
                          <w14:ligatures w14:val="none"/>
                        </w:rPr>
                        <w:t xml:space="preserve">also lets student know </w:t>
                      </w:r>
                      <w:r w:rsidR="00EC679E" w:rsidRPr="009D74BD">
                        <w:rPr>
                          <w:rFonts w:asciiTheme="minorHAnsi" w:hAnsiTheme="minorHAnsi" w:cstheme="minorHAnsi"/>
                          <w:sz w:val="24"/>
                          <w:szCs w:val="24"/>
                          <w14:ligatures w14:val="none"/>
                        </w:rPr>
                        <w:t>that their feelings and opinions matter.</w:t>
                      </w:r>
                    </w:p>
                  </w:txbxContent>
                </v:textbox>
                <w10:wrap anchorx="margin"/>
              </v:shape>
            </w:pict>
          </mc:Fallback>
        </mc:AlternateContent>
      </w:r>
      <w:r w:rsidR="00BA5C1B" w:rsidRPr="009D74BD">
        <w:rPr>
          <w14:ligatures w14:val="none"/>
        </w:rPr>
        <w:drawing>
          <wp:inline distT="0" distB="0" distL="0" distR="0" wp14:anchorId="5412A5A5" wp14:editId="13ED206D">
            <wp:extent cx="6369050" cy="9906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57693" cy="1051047"/>
                    </a:xfrm>
                    <a:prstGeom prst="rect">
                      <a:avLst/>
                    </a:prstGeom>
                    <a:noFill/>
                    <a:ln>
                      <a:noFill/>
                    </a:ln>
                  </pic:spPr>
                </pic:pic>
              </a:graphicData>
            </a:graphic>
          </wp:inline>
        </w:drawing>
      </w:r>
    </w:p>
    <w:p w14:paraId="224FE7FF" w14:textId="4FDEAEF4" w:rsidR="00EF4155" w:rsidRPr="009D74BD" w:rsidRDefault="003F29C6" w:rsidP="0059513E">
      <w:pPr>
        <w:pStyle w:val="Heading1"/>
        <w:rPr>
          <w:rFonts w:eastAsia="Calibri"/>
          <w:color w:val="000000"/>
          <w14:ligatures w14:val="none"/>
        </w:rPr>
      </w:pPr>
      <w:r w:rsidRPr="009D74BD">
        <w:rPr>
          <w14:ligatures w14:val="none"/>
        </w:rPr>
        <w:t>Students: What Do You Think?</w:t>
      </w:r>
    </w:p>
    <w:p w14:paraId="6E83F81A" w14:textId="41A13DC1" w:rsidR="00144B4F" w:rsidRPr="009D74BD" w:rsidRDefault="00FA44D4" w:rsidP="009D74BD">
      <w:pPr>
        <w:spacing w:after="240" w:line="240" w:lineRule="auto"/>
        <w:rPr>
          <w:rFonts w:ascii="Cambria" w:eastAsia="Arial" w:hAnsi="Cambria" w:cstheme="minorHAnsi"/>
          <w:color w:val="000000"/>
          <w:sz w:val="24"/>
          <w:szCs w:val="24"/>
          <w14:ligatures w14:val="none"/>
        </w:rPr>
      </w:pPr>
      <w:r w:rsidRPr="009D74BD">
        <w:rPr>
          <w:rFonts w:ascii="Cambria" w:eastAsia="Calibri" w:hAnsi="Cambria" w:cstheme="minorHAnsi"/>
          <w:color w:val="000000"/>
          <w:sz w:val="24"/>
          <w:szCs w:val="24"/>
          <w14:ligatures w14:val="none"/>
        </w:rPr>
        <w:t>Thank you for being part of our program. We want to know what you think about it! Fill</w:t>
      </w:r>
      <w:r w:rsidR="00144B4F" w:rsidRPr="009D74BD">
        <w:rPr>
          <w:rFonts w:ascii="Cambria" w:eastAsia="Calibri" w:hAnsi="Cambria" w:cstheme="minorHAnsi"/>
          <w:color w:val="000000"/>
          <w:sz w:val="24"/>
          <w:szCs w:val="24"/>
          <w14:ligatures w14:val="none"/>
        </w:rPr>
        <w:t xml:space="preserve"> in </w:t>
      </w:r>
      <w:r w:rsidR="003F08EE" w:rsidRPr="009D74BD">
        <w:rPr>
          <w:rFonts w:ascii="Cambria" w:eastAsia="Calibri" w:hAnsi="Cambria" w:cstheme="minorHAnsi"/>
          <w:color w:val="000000"/>
          <w:sz w:val="24"/>
          <w:szCs w:val="24"/>
          <w14:ligatures w14:val="none"/>
        </w:rPr>
        <w:t xml:space="preserve">the </w:t>
      </w:r>
      <w:r w:rsidR="00144B4F" w:rsidRPr="009D74BD">
        <w:rPr>
          <w:rFonts w:ascii="Cambria" w:eastAsia="Calibri" w:hAnsi="Cambria" w:cstheme="minorHAnsi"/>
          <w:color w:val="000000"/>
          <w:sz w:val="24"/>
          <w:szCs w:val="24"/>
          <w14:ligatures w14:val="none"/>
        </w:rPr>
        <w:t>circles for the answers you agree with for each question.</w:t>
      </w:r>
    </w:p>
    <w:p w14:paraId="57D1EED0" w14:textId="77777777" w:rsidR="00144B4F" w:rsidRPr="009D74BD" w:rsidRDefault="00144B4F" w:rsidP="009D74BD">
      <w:p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What grade you are entering?</w:t>
      </w:r>
    </w:p>
    <w:p w14:paraId="2BC374A9" w14:textId="77777777" w:rsidR="00144B4F" w:rsidRPr="009D74BD" w:rsidRDefault="00144B4F" w:rsidP="009D74BD">
      <w:pPr>
        <w:pStyle w:val="ListParagraph"/>
        <w:numPr>
          <w:ilvl w:val="0"/>
          <w:numId w:val="24"/>
        </w:numPr>
        <w:spacing w:after="240" w:line="240" w:lineRule="auto"/>
        <w:ind w:left="763"/>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 xml:space="preserve">Third </w:t>
      </w:r>
    </w:p>
    <w:p w14:paraId="045F3BBC" w14:textId="77777777" w:rsidR="00144B4F" w:rsidRPr="009D74BD" w:rsidRDefault="00144B4F" w:rsidP="009D74BD">
      <w:pPr>
        <w:pStyle w:val="ListParagraph"/>
        <w:numPr>
          <w:ilvl w:val="0"/>
          <w:numId w:val="24"/>
        </w:numPr>
        <w:spacing w:after="240" w:line="240" w:lineRule="auto"/>
        <w:ind w:left="763"/>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Fourth</w:t>
      </w:r>
    </w:p>
    <w:p w14:paraId="54834196" w14:textId="77777777" w:rsidR="00144B4F" w:rsidRPr="009D74BD" w:rsidRDefault="00144B4F" w:rsidP="009D74BD">
      <w:pPr>
        <w:pStyle w:val="ListParagraph"/>
        <w:numPr>
          <w:ilvl w:val="0"/>
          <w:numId w:val="24"/>
        </w:numPr>
        <w:spacing w:after="240" w:line="240" w:lineRule="auto"/>
        <w:ind w:left="763"/>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Fifth</w:t>
      </w:r>
    </w:p>
    <w:p w14:paraId="4A77EA5D" w14:textId="77777777" w:rsidR="00144B4F" w:rsidRPr="009D74BD" w:rsidRDefault="00144B4F" w:rsidP="009D74BD">
      <w:pPr>
        <w:pStyle w:val="ListParagraph"/>
        <w:numPr>
          <w:ilvl w:val="0"/>
          <w:numId w:val="24"/>
        </w:numPr>
        <w:spacing w:after="240" w:line="240" w:lineRule="auto"/>
        <w:ind w:left="763"/>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Sixth</w:t>
      </w:r>
    </w:p>
    <w:p w14:paraId="7566C793" w14:textId="77777777" w:rsidR="00144B4F" w:rsidRPr="009D74BD" w:rsidRDefault="00144B4F" w:rsidP="009D74BD">
      <w:pPr>
        <w:pStyle w:val="ListParagraph"/>
        <w:numPr>
          <w:ilvl w:val="0"/>
          <w:numId w:val="24"/>
        </w:numPr>
        <w:spacing w:after="240" w:line="240" w:lineRule="auto"/>
        <w:ind w:left="763"/>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Other</w:t>
      </w:r>
      <w:r w:rsidR="00E85A2B" w:rsidRPr="009D74BD">
        <w:rPr>
          <w:rFonts w:ascii="Cambria" w:eastAsia="Arial" w:hAnsi="Cambria" w:cstheme="minorHAnsi"/>
          <w:color w:val="000000"/>
          <w:sz w:val="24"/>
          <w:szCs w:val="24"/>
          <w14:ligatures w14:val="none"/>
        </w:rPr>
        <w:t>: ____________</w:t>
      </w:r>
    </w:p>
    <w:p w14:paraId="31653767" w14:textId="77777777" w:rsidR="00144B4F" w:rsidRPr="009D74BD" w:rsidRDefault="00144B4F" w:rsidP="009D74BD">
      <w:p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What school do you attend?</w:t>
      </w:r>
    </w:p>
    <w:p w14:paraId="130B4AC8" w14:textId="77777777" w:rsidR="00144B4F" w:rsidRPr="009D74BD" w:rsidRDefault="00144B4F" w:rsidP="009D74BD">
      <w:pPr>
        <w:pStyle w:val="ListParagraph"/>
        <w:numPr>
          <w:ilvl w:val="0"/>
          <w:numId w:val="25"/>
        </w:numPr>
        <w:spacing w:after="24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ABC Elementary</w:t>
      </w:r>
    </w:p>
    <w:p w14:paraId="33409567" w14:textId="77777777" w:rsidR="00144B4F" w:rsidRPr="009D74BD" w:rsidRDefault="00144B4F" w:rsidP="009D74BD">
      <w:pPr>
        <w:pStyle w:val="ListParagraph"/>
        <w:numPr>
          <w:ilvl w:val="0"/>
          <w:numId w:val="25"/>
        </w:numPr>
        <w:spacing w:after="24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DEF Middle School</w:t>
      </w:r>
    </w:p>
    <w:p w14:paraId="3A7F5EF7" w14:textId="77777777" w:rsidR="00144B4F" w:rsidRPr="009D74BD" w:rsidRDefault="00144B4F" w:rsidP="009D74BD">
      <w:p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Why do y</w:t>
      </w:r>
      <w:r w:rsidR="00324109" w:rsidRPr="009D74BD">
        <w:rPr>
          <w:rFonts w:ascii="Cambria" w:eastAsia="Arial" w:hAnsi="Cambria" w:cstheme="minorHAnsi"/>
          <w:color w:val="000000"/>
          <w:sz w:val="24"/>
          <w:szCs w:val="24"/>
          <w14:ligatures w14:val="none"/>
        </w:rPr>
        <w:t xml:space="preserve">ou come to the program? </w:t>
      </w:r>
      <w:r w:rsidRPr="009D74BD">
        <w:rPr>
          <w:rFonts w:ascii="Cambria" w:eastAsia="Arial" w:hAnsi="Cambria" w:cstheme="minorHAnsi"/>
          <w:color w:val="000000"/>
          <w:sz w:val="24"/>
          <w:szCs w:val="24"/>
          <w14:ligatures w14:val="none"/>
        </w:rPr>
        <w:t>Fill in circle</w:t>
      </w:r>
      <w:r w:rsidR="00324109" w:rsidRPr="009D74BD">
        <w:rPr>
          <w:rFonts w:ascii="Cambria" w:eastAsia="Arial" w:hAnsi="Cambria" w:cstheme="minorHAnsi"/>
          <w:color w:val="000000"/>
          <w:sz w:val="24"/>
          <w:szCs w:val="24"/>
          <w14:ligatures w14:val="none"/>
        </w:rPr>
        <w:t>s for all that you agree with.</w:t>
      </w:r>
    </w:p>
    <w:p w14:paraId="436AF5EF"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 xml:space="preserve">No one is home during the </w:t>
      </w:r>
      <w:r w:rsidR="00E55295" w:rsidRPr="009D74BD">
        <w:rPr>
          <w:rFonts w:ascii="Cambria" w:eastAsia="Arial" w:hAnsi="Cambria" w:cstheme="minorHAnsi"/>
          <w:color w:val="000000"/>
          <w:sz w:val="24"/>
          <w:szCs w:val="24"/>
          <w14:ligatures w14:val="none"/>
        </w:rPr>
        <w:t>program</w:t>
      </w:r>
      <w:r w:rsidR="00892006" w:rsidRPr="009D74BD">
        <w:rPr>
          <w:rFonts w:ascii="Cambria" w:eastAsia="Arial" w:hAnsi="Cambria" w:cstheme="minorHAnsi"/>
          <w:color w:val="000000"/>
          <w:sz w:val="24"/>
          <w:szCs w:val="24"/>
          <w14:ligatures w14:val="none"/>
        </w:rPr>
        <w:t xml:space="preserve"> hours</w:t>
      </w:r>
      <w:r w:rsidRPr="009D74BD">
        <w:rPr>
          <w:rFonts w:ascii="Cambria" w:eastAsia="Arial" w:hAnsi="Cambria" w:cstheme="minorHAnsi"/>
          <w:color w:val="000000"/>
          <w:sz w:val="24"/>
          <w:szCs w:val="24"/>
          <w14:ligatures w14:val="none"/>
        </w:rPr>
        <w:t>.</w:t>
      </w:r>
    </w:p>
    <w:p w14:paraId="7969A13F"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My friends are in the program.</w:t>
      </w:r>
    </w:p>
    <w:p w14:paraId="645BDC67"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It’s fun.</w:t>
      </w:r>
    </w:p>
    <w:p w14:paraId="332358A0"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I want to get help with my schoolwork.</w:t>
      </w:r>
    </w:p>
    <w:p w14:paraId="6E0BB99B"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I want to improve my grades.</w:t>
      </w:r>
    </w:p>
    <w:p w14:paraId="52DC5416"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My parents want me to come.</w:t>
      </w:r>
    </w:p>
    <w:p w14:paraId="6992B5AB" w14:textId="77777777" w:rsidR="00144B4F" w:rsidRPr="009D74BD" w:rsidRDefault="00144B4F" w:rsidP="009D74BD">
      <w:pPr>
        <w:pStyle w:val="ListParagraph"/>
        <w:numPr>
          <w:ilvl w:val="0"/>
          <w:numId w:val="26"/>
        </w:numPr>
        <w:spacing w:after="120" w:line="240" w:lineRule="auto"/>
        <w:rPr>
          <w:rFonts w:ascii="Cambria" w:eastAsia="Arial" w:hAnsi="Cambria" w:cstheme="minorHAnsi"/>
          <w:color w:val="000000"/>
          <w:sz w:val="24"/>
          <w:szCs w:val="24"/>
          <w14:ligatures w14:val="none"/>
        </w:rPr>
      </w:pPr>
      <w:r w:rsidRPr="009D74BD">
        <w:rPr>
          <w:rFonts w:ascii="Cambria" w:eastAsia="Arial" w:hAnsi="Cambria" w:cstheme="minorHAnsi"/>
          <w:color w:val="000000"/>
          <w:sz w:val="24"/>
          <w:szCs w:val="24"/>
          <w14:ligatures w14:val="none"/>
        </w:rPr>
        <w:t>My teacher wants me to come.</w:t>
      </w:r>
    </w:p>
    <w:p w14:paraId="5B78201C" w14:textId="77777777" w:rsidR="00B329B0" w:rsidRPr="009D74BD" w:rsidRDefault="00B329B0">
      <w:pPr>
        <w:rPr>
          <w:rFonts w:ascii="Cambria" w:hAnsi="Cambria" w:cstheme="minorHAnsi"/>
          <w:b/>
          <w:sz w:val="24"/>
          <w:szCs w:val="24"/>
          <w14:ligatures w14:val="none"/>
        </w:rPr>
      </w:pPr>
      <w:r w:rsidRPr="009D74BD">
        <w:rPr>
          <w:rFonts w:ascii="Cambria" w:hAnsi="Cambria" w:cstheme="minorHAnsi"/>
          <w:b/>
          <w:sz w:val="24"/>
          <w:szCs w:val="24"/>
          <w14:ligatures w14:val="none"/>
        </w:rPr>
        <w:br w:type="page"/>
      </w:r>
    </w:p>
    <w:p w14:paraId="7A6174CB" w14:textId="03F7FB80" w:rsidR="00144B4F" w:rsidRPr="009D74BD" w:rsidRDefault="00144B4F" w:rsidP="009D74BD">
      <w:pPr>
        <w:spacing w:after="120" w:line="240" w:lineRule="auto"/>
        <w:rPr>
          <w:rFonts w:ascii="Cambria" w:hAnsi="Cambria" w:cstheme="minorHAnsi"/>
          <w:i/>
          <w:sz w:val="24"/>
          <w:szCs w:val="24"/>
          <w14:ligatures w14:val="none"/>
        </w:rPr>
      </w:pPr>
      <w:r w:rsidRPr="009D74BD">
        <w:rPr>
          <w:rFonts w:ascii="Cambria" w:hAnsi="Cambria" w:cstheme="minorHAnsi"/>
          <w:b/>
          <w:sz w:val="24"/>
          <w:szCs w:val="24"/>
          <w14:ligatures w14:val="none"/>
        </w:rPr>
        <w:lastRenderedPageBreak/>
        <w:t xml:space="preserve">Directions: </w:t>
      </w:r>
      <w:r w:rsidR="00AB6A3C" w:rsidRPr="009D74BD">
        <w:rPr>
          <w:rFonts w:ascii="Cambria" w:hAnsi="Cambria" w:cstheme="minorHAnsi"/>
          <w:i/>
          <w:sz w:val="24"/>
          <w:szCs w:val="24"/>
          <w14:ligatures w14:val="none"/>
        </w:rPr>
        <w:t>Put a c</w:t>
      </w:r>
      <w:r w:rsidRPr="009D74BD">
        <w:rPr>
          <w:rFonts w:ascii="Cambria" w:hAnsi="Cambria" w:cstheme="minorHAnsi"/>
          <w:i/>
          <w:sz w:val="24"/>
          <w:szCs w:val="24"/>
          <w14:ligatures w14:val="none"/>
        </w:rPr>
        <w:t>heck</w:t>
      </w:r>
      <w:r w:rsidR="00AB6A3C" w:rsidRPr="009D74BD">
        <w:rPr>
          <w:rFonts w:ascii="Cambria" w:hAnsi="Cambria" w:cstheme="minorHAnsi"/>
          <w:i/>
          <w:sz w:val="24"/>
          <w:szCs w:val="24"/>
          <w14:ligatures w14:val="none"/>
        </w:rPr>
        <w:t xml:space="preserve"> in</w:t>
      </w:r>
      <w:r w:rsidRPr="009D74BD">
        <w:rPr>
          <w:rFonts w:ascii="Cambria" w:hAnsi="Cambria" w:cstheme="minorHAnsi"/>
          <w:i/>
          <w:sz w:val="24"/>
          <w:szCs w:val="24"/>
          <w14:ligatures w14:val="none"/>
        </w:rPr>
        <w:t xml:space="preserve"> one column to show how </w:t>
      </w:r>
      <w:r w:rsidR="00CA5AB4" w:rsidRPr="009D74BD">
        <w:rPr>
          <w:rFonts w:ascii="Cambria" w:hAnsi="Cambria" w:cstheme="minorHAnsi"/>
          <w:i/>
          <w:sz w:val="24"/>
          <w:szCs w:val="24"/>
          <w14:ligatures w14:val="none"/>
        </w:rPr>
        <w:t>you feel about each statement.</w:t>
      </w:r>
    </w:p>
    <w:tbl>
      <w:tblPr>
        <w:tblStyle w:val="TableGrid"/>
        <w:tblW w:w="10080" w:type="dxa"/>
        <w:jc w:val="center"/>
        <w:tblLayout w:type="fixed"/>
        <w:tblLook w:val="04A0" w:firstRow="1" w:lastRow="0" w:firstColumn="1" w:lastColumn="0" w:noHBand="0" w:noVBand="1"/>
      </w:tblPr>
      <w:tblGrid>
        <w:gridCol w:w="5220"/>
        <w:gridCol w:w="1620"/>
        <w:gridCol w:w="1620"/>
        <w:gridCol w:w="1620"/>
      </w:tblGrid>
      <w:tr w:rsidR="00144B4F" w:rsidRPr="009D74BD" w14:paraId="1E8A0D24" w14:textId="77777777" w:rsidTr="009D74BD">
        <w:trPr>
          <w:trHeight w:val="1322"/>
          <w:tblHeader/>
          <w:jc w:val="center"/>
        </w:trPr>
        <w:tc>
          <w:tcPr>
            <w:tcW w:w="5220" w:type="dxa"/>
            <w:shd w:val="clear" w:color="auto" w:fill="auto"/>
            <w:vAlign w:val="center"/>
          </w:tcPr>
          <w:p w14:paraId="07CA950C" w14:textId="77777777" w:rsidR="00144B4F" w:rsidRPr="009D74BD" w:rsidRDefault="00144B4F" w:rsidP="00783003">
            <w:pPr>
              <w:jc w:val="center"/>
              <w:rPr>
                <w:rFonts w:cstheme="minorHAnsi"/>
                <w:b/>
              </w:rPr>
            </w:pPr>
            <w:r w:rsidRPr="009D74BD">
              <w:rPr>
                <w:rFonts w:cstheme="minorHAnsi"/>
                <w:b/>
              </w:rPr>
              <w:t>Statement</w:t>
            </w:r>
          </w:p>
        </w:tc>
        <w:tc>
          <w:tcPr>
            <w:tcW w:w="1620" w:type="dxa"/>
            <w:shd w:val="clear" w:color="auto" w:fill="auto"/>
          </w:tcPr>
          <w:p w14:paraId="01C4A63C" w14:textId="77777777" w:rsidR="00144B4F" w:rsidRPr="009D74BD" w:rsidRDefault="00144B4F" w:rsidP="00FB1CEF">
            <w:pPr>
              <w:spacing w:before="60"/>
              <w:jc w:val="center"/>
              <w:rPr>
                <w:rFonts w:cstheme="minorHAnsi"/>
                <w:b/>
              </w:rPr>
            </w:pPr>
            <w:r w:rsidRPr="009D74BD">
              <w:rPr>
                <w:rFonts w:cstheme="minorHAnsi"/>
                <w:b/>
              </w:rPr>
              <w:t>Always</w:t>
            </w:r>
          </w:p>
          <w:p w14:paraId="7029FA1A" w14:textId="77777777" w:rsidR="00144B4F" w:rsidRPr="009D74BD" w:rsidRDefault="00144B4F" w:rsidP="006B4BAD">
            <w:pPr>
              <w:spacing w:after="60"/>
              <w:jc w:val="center"/>
              <w:rPr>
                <w:rFonts w:cstheme="minorHAnsi"/>
                <w:b/>
              </w:rPr>
            </w:pPr>
            <w:r w:rsidRPr="009D74BD">
              <w:rPr>
                <w:rFonts w:cstheme="minorHAnsi"/>
                <w:b/>
              </w:rPr>
              <w:t>1</w:t>
            </w:r>
          </w:p>
          <w:p w14:paraId="156C9B08" w14:textId="77777777" w:rsidR="00144B4F" w:rsidRPr="009D74BD" w:rsidRDefault="00445ECC" w:rsidP="00F83903">
            <w:pPr>
              <w:spacing w:before="60" w:after="60"/>
              <w:jc w:val="center"/>
              <w:rPr>
                <w:rFonts w:cstheme="minorHAnsi"/>
                <w:b/>
              </w:rPr>
            </w:pPr>
            <w:r w:rsidRPr="009D74BD">
              <w:rPr>
                <w:rFonts w:cstheme="minorHAnsi"/>
                <w:b/>
                <w:noProof/>
              </w:rPr>
              <w:drawing>
                <wp:inline distT="0" distB="0" distL="0" distR="0" wp14:anchorId="41464666" wp14:editId="40077DB6">
                  <wp:extent cx="365760" cy="356729"/>
                  <wp:effectExtent l="0" t="0" r="0" b="5715"/>
                  <wp:docPr id="6" name="Picture 6" descr="A yellow smiley face with black out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yellow smiley face with black outline&#10;&#10;Description automatically generated"/>
                          <pic:cNvPicPr/>
                        </pic:nvPicPr>
                        <pic:blipFill>
                          <a:blip r:embed="rId12"/>
                          <a:stretch>
                            <a:fillRect/>
                          </a:stretch>
                        </pic:blipFill>
                        <pic:spPr>
                          <a:xfrm>
                            <a:off x="0" y="0"/>
                            <a:ext cx="368135" cy="359046"/>
                          </a:xfrm>
                          <a:prstGeom prst="rect">
                            <a:avLst/>
                          </a:prstGeom>
                        </pic:spPr>
                      </pic:pic>
                    </a:graphicData>
                  </a:graphic>
                </wp:inline>
              </w:drawing>
            </w:r>
          </w:p>
        </w:tc>
        <w:tc>
          <w:tcPr>
            <w:tcW w:w="1620" w:type="dxa"/>
            <w:shd w:val="clear" w:color="auto" w:fill="auto"/>
          </w:tcPr>
          <w:p w14:paraId="02843563" w14:textId="77777777" w:rsidR="00144B4F" w:rsidRPr="009D74BD" w:rsidRDefault="00144B4F" w:rsidP="00FB1CEF">
            <w:pPr>
              <w:spacing w:before="60"/>
              <w:jc w:val="center"/>
              <w:rPr>
                <w:rFonts w:cstheme="minorHAnsi"/>
                <w:b/>
              </w:rPr>
            </w:pPr>
            <w:r w:rsidRPr="009D74BD">
              <w:rPr>
                <w:rFonts w:cstheme="minorHAnsi"/>
                <w:b/>
              </w:rPr>
              <w:t>Sometimes</w:t>
            </w:r>
          </w:p>
          <w:p w14:paraId="2500C246" w14:textId="77777777" w:rsidR="00144B4F" w:rsidRPr="009D74BD" w:rsidRDefault="00144B4F" w:rsidP="006B4BAD">
            <w:pPr>
              <w:spacing w:after="60"/>
              <w:jc w:val="center"/>
              <w:rPr>
                <w:rFonts w:cstheme="minorHAnsi"/>
                <w:b/>
              </w:rPr>
            </w:pPr>
            <w:r w:rsidRPr="009D74BD">
              <w:rPr>
                <w:rFonts w:cstheme="minorHAnsi"/>
                <w:b/>
              </w:rPr>
              <w:t>3</w:t>
            </w:r>
          </w:p>
          <w:p w14:paraId="2929D0D3" w14:textId="77777777" w:rsidR="00144B4F" w:rsidRPr="009D74BD" w:rsidRDefault="00445ECC" w:rsidP="00F83903">
            <w:pPr>
              <w:spacing w:before="60" w:after="60"/>
              <w:jc w:val="center"/>
              <w:rPr>
                <w:rFonts w:cstheme="minorHAnsi"/>
                <w:b/>
              </w:rPr>
            </w:pPr>
            <w:r w:rsidRPr="009D74BD">
              <w:rPr>
                <w:rFonts w:cstheme="minorHAnsi"/>
                <w:b/>
                <w:noProof/>
              </w:rPr>
              <w:drawing>
                <wp:inline distT="0" distB="0" distL="0" distR="0" wp14:anchorId="7A6E93F8" wp14:editId="7F2F7DA9">
                  <wp:extent cx="372618" cy="368016"/>
                  <wp:effectExtent l="0" t="0" r="8890" b="0"/>
                  <wp:docPr id="2" name="Picture 2" descr="A yellow face with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yellow face with black lines&#10;&#10;Description automatically generated"/>
                          <pic:cNvPicPr/>
                        </pic:nvPicPr>
                        <pic:blipFill>
                          <a:blip r:embed="rId13"/>
                          <a:stretch>
                            <a:fillRect/>
                          </a:stretch>
                        </pic:blipFill>
                        <pic:spPr>
                          <a:xfrm>
                            <a:off x="0" y="0"/>
                            <a:ext cx="392233" cy="387389"/>
                          </a:xfrm>
                          <a:prstGeom prst="rect">
                            <a:avLst/>
                          </a:prstGeom>
                        </pic:spPr>
                      </pic:pic>
                    </a:graphicData>
                  </a:graphic>
                </wp:inline>
              </w:drawing>
            </w:r>
          </w:p>
        </w:tc>
        <w:tc>
          <w:tcPr>
            <w:tcW w:w="1620" w:type="dxa"/>
            <w:shd w:val="clear" w:color="auto" w:fill="auto"/>
          </w:tcPr>
          <w:p w14:paraId="443CED84" w14:textId="77777777" w:rsidR="00144B4F" w:rsidRPr="009D74BD" w:rsidRDefault="00144B4F" w:rsidP="00FB1CEF">
            <w:pPr>
              <w:spacing w:before="60"/>
              <w:jc w:val="center"/>
              <w:rPr>
                <w:rFonts w:cstheme="minorHAnsi"/>
                <w:b/>
              </w:rPr>
            </w:pPr>
            <w:r w:rsidRPr="009D74BD">
              <w:rPr>
                <w:rFonts w:cstheme="minorHAnsi"/>
                <w:b/>
              </w:rPr>
              <w:t>Never</w:t>
            </w:r>
          </w:p>
          <w:p w14:paraId="7070CA00" w14:textId="77777777" w:rsidR="00144B4F" w:rsidRPr="009D74BD" w:rsidRDefault="00825D0D" w:rsidP="006B4BAD">
            <w:pPr>
              <w:spacing w:after="60"/>
              <w:jc w:val="center"/>
              <w:rPr>
                <w:rFonts w:cstheme="minorHAnsi"/>
                <w:b/>
                <w:noProof/>
              </w:rPr>
            </w:pPr>
            <w:r w:rsidRPr="009D74BD">
              <w:rPr>
                <w:rFonts w:cstheme="minorHAnsi"/>
                <w:b/>
                <w:noProof/>
              </w:rPr>
              <w:t>5</w:t>
            </w:r>
            <w:r w:rsidR="00144B4F" w:rsidRPr="009D74BD">
              <w:rPr>
                <w:rFonts w:cstheme="minorHAnsi"/>
                <w:b/>
                <w:noProof/>
              </w:rPr>
              <w:t xml:space="preserve"> </w:t>
            </w:r>
          </w:p>
          <w:p w14:paraId="3202552A" w14:textId="77777777" w:rsidR="00144B4F" w:rsidRPr="009D74BD" w:rsidRDefault="00445ECC" w:rsidP="00F83903">
            <w:pPr>
              <w:spacing w:before="60" w:after="60"/>
              <w:jc w:val="center"/>
              <w:rPr>
                <w:rFonts w:cstheme="minorHAnsi"/>
                <w:b/>
              </w:rPr>
            </w:pPr>
            <w:r w:rsidRPr="009D74BD">
              <w:rPr>
                <w:rFonts w:cstheme="minorHAnsi"/>
                <w:b/>
                <w:noProof/>
              </w:rPr>
              <w:drawing>
                <wp:inline distT="0" distB="0" distL="0" distR="0" wp14:anchorId="5BF4C43D" wp14:editId="58193E23">
                  <wp:extent cx="373075" cy="373075"/>
                  <wp:effectExtent l="0" t="0" r="8255" b="8255"/>
                  <wp:docPr id="3" name="Picture 3" descr="A yellow face with black out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yellow face with black outline&#10;&#10;Description automatically generated"/>
                          <pic:cNvPicPr/>
                        </pic:nvPicPr>
                        <pic:blipFill rotWithShape="1">
                          <a:blip r:embed="rId14"/>
                          <a:srcRect b="-1282"/>
                          <a:stretch/>
                        </pic:blipFill>
                        <pic:spPr bwMode="auto">
                          <a:xfrm>
                            <a:off x="0" y="0"/>
                            <a:ext cx="376237" cy="376237"/>
                          </a:xfrm>
                          <a:prstGeom prst="rect">
                            <a:avLst/>
                          </a:prstGeom>
                          <a:ln>
                            <a:noFill/>
                          </a:ln>
                          <a:extLst>
                            <a:ext uri="{53640926-AAD7-44D8-BBD7-CCE9431645EC}">
                              <a14:shadowObscured xmlns:a14="http://schemas.microsoft.com/office/drawing/2010/main"/>
                            </a:ext>
                          </a:extLst>
                        </pic:spPr>
                      </pic:pic>
                    </a:graphicData>
                  </a:graphic>
                </wp:inline>
              </w:drawing>
            </w:r>
          </w:p>
        </w:tc>
      </w:tr>
      <w:tr w:rsidR="00144B4F" w:rsidRPr="009D74BD" w14:paraId="1328875C" w14:textId="77777777" w:rsidTr="009D74BD">
        <w:trPr>
          <w:trHeight w:val="391"/>
          <w:jc w:val="center"/>
        </w:trPr>
        <w:tc>
          <w:tcPr>
            <w:tcW w:w="5220" w:type="dxa"/>
            <w:vAlign w:val="center"/>
          </w:tcPr>
          <w:p w14:paraId="3126F299"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enjoy coming to the program.</w:t>
            </w:r>
          </w:p>
        </w:tc>
        <w:tc>
          <w:tcPr>
            <w:tcW w:w="1620" w:type="dxa"/>
          </w:tcPr>
          <w:p w14:paraId="3E35AD3A" w14:textId="77777777" w:rsidR="00144B4F" w:rsidRPr="009D74BD" w:rsidRDefault="00144B4F" w:rsidP="00783003">
            <w:pPr>
              <w:rPr>
                <w:rFonts w:ascii="Cambria" w:hAnsi="Cambria" w:cstheme="minorHAnsi"/>
              </w:rPr>
            </w:pPr>
          </w:p>
        </w:tc>
        <w:tc>
          <w:tcPr>
            <w:tcW w:w="1620" w:type="dxa"/>
          </w:tcPr>
          <w:p w14:paraId="2C435526" w14:textId="77777777" w:rsidR="00144B4F" w:rsidRPr="009D74BD" w:rsidRDefault="00144B4F" w:rsidP="00783003">
            <w:pPr>
              <w:rPr>
                <w:rFonts w:ascii="Cambria" w:hAnsi="Cambria" w:cstheme="minorHAnsi"/>
              </w:rPr>
            </w:pPr>
          </w:p>
        </w:tc>
        <w:tc>
          <w:tcPr>
            <w:tcW w:w="1620" w:type="dxa"/>
          </w:tcPr>
          <w:p w14:paraId="2E266CCC" w14:textId="77777777" w:rsidR="00144B4F" w:rsidRPr="009D74BD" w:rsidRDefault="00144B4F" w:rsidP="00783003">
            <w:pPr>
              <w:rPr>
                <w:rFonts w:ascii="Cambria" w:hAnsi="Cambria" w:cstheme="minorHAnsi"/>
              </w:rPr>
            </w:pPr>
          </w:p>
        </w:tc>
      </w:tr>
      <w:tr w:rsidR="00144B4F" w:rsidRPr="009D74BD" w14:paraId="49BC34AB" w14:textId="77777777" w:rsidTr="009D74BD">
        <w:trPr>
          <w:trHeight w:val="391"/>
          <w:jc w:val="center"/>
        </w:trPr>
        <w:tc>
          <w:tcPr>
            <w:tcW w:w="5220" w:type="dxa"/>
            <w:vAlign w:val="center"/>
          </w:tcPr>
          <w:p w14:paraId="14DD7F35"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feel safe at the program.</w:t>
            </w:r>
          </w:p>
        </w:tc>
        <w:tc>
          <w:tcPr>
            <w:tcW w:w="1620" w:type="dxa"/>
          </w:tcPr>
          <w:p w14:paraId="1065E33B" w14:textId="77777777" w:rsidR="00144B4F" w:rsidRPr="009D74BD" w:rsidRDefault="00144B4F" w:rsidP="00783003">
            <w:pPr>
              <w:rPr>
                <w:rFonts w:ascii="Cambria" w:hAnsi="Cambria" w:cstheme="minorHAnsi"/>
              </w:rPr>
            </w:pPr>
          </w:p>
        </w:tc>
        <w:tc>
          <w:tcPr>
            <w:tcW w:w="1620" w:type="dxa"/>
          </w:tcPr>
          <w:p w14:paraId="2FCB1325" w14:textId="77777777" w:rsidR="00144B4F" w:rsidRPr="009D74BD" w:rsidRDefault="00144B4F" w:rsidP="00783003">
            <w:pPr>
              <w:rPr>
                <w:rFonts w:ascii="Cambria" w:hAnsi="Cambria" w:cstheme="minorHAnsi"/>
              </w:rPr>
            </w:pPr>
          </w:p>
        </w:tc>
        <w:tc>
          <w:tcPr>
            <w:tcW w:w="1620" w:type="dxa"/>
          </w:tcPr>
          <w:p w14:paraId="1CAA3B93" w14:textId="77777777" w:rsidR="00144B4F" w:rsidRPr="009D74BD" w:rsidRDefault="00144B4F" w:rsidP="00783003">
            <w:pPr>
              <w:rPr>
                <w:rFonts w:ascii="Cambria" w:hAnsi="Cambria" w:cstheme="minorHAnsi"/>
              </w:rPr>
            </w:pPr>
          </w:p>
        </w:tc>
      </w:tr>
      <w:tr w:rsidR="00144B4F" w:rsidRPr="009D74BD" w14:paraId="20C398D6" w14:textId="77777777" w:rsidTr="009D74BD">
        <w:trPr>
          <w:trHeight w:val="323"/>
          <w:jc w:val="center"/>
        </w:trPr>
        <w:tc>
          <w:tcPr>
            <w:tcW w:w="5220" w:type="dxa"/>
            <w:vAlign w:val="center"/>
          </w:tcPr>
          <w:p w14:paraId="543D5BC9"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My schoolwork is getting easier.</w:t>
            </w:r>
          </w:p>
        </w:tc>
        <w:tc>
          <w:tcPr>
            <w:tcW w:w="1620" w:type="dxa"/>
          </w:tcPr>
          <w:p w14:paraId="50F71BCA" w14:textId="77777777" w:rsidR="00144B4F" w:rsidRPr="009D74BD" w:rsidRDefault="00144B4F" w:rsidP="00783003">
            <w:pPr>
              <w:rPr>
                <w:rFonts w:ascii="Cambria" w:hAnsi="Cambria" w:cstheme="minorHAnsi"/>
              </w:rPr>
            </w:pPr>
          </w:p>
        </w:tc>
        <w:tc>
          <w:tcPr>
            <w:tcW w:w="1620" w:type="dxa"/>
          </w:tcPr>
          <w:p w14:paraId="32F1F232" w14:textId="77777777" w:rsidR="00144B4F" w:rsidRPr="009D74BD" w:rsidRDefault="00144B4F" w:rsidP="00783003">
            <w:pPr>
              <w:rPr>
                <w:rFonts w:ascii="Cambria" w:hAnsi="Cambria" w:cstheme="minorHAnsi"/>
              </w:rPr>
            </w:pPr>
          </w:p>
        </w:tc>
        <w:tc>
          <w:tcPr>
            <w:tcW w:w="1620" w:type="dxa"/>
          </w:tcPr>
          <w:p w14:paraId="06E52B87" w14:textId="77777777" w:rsidR="00144B4F" w:rsidRPr="009D74BD" w:rsidRDefault="00144B4F" w:rsidP="00783003">
            <w:pPr>
              <w:rPr>
                <w:rFonts w:ascii="Cambria" w:hAnsi="Cambria" w:cstheme="minorHAnsi"/>
              </w:rPr>
            </w:pPr>
          </w:p>
        </w:tc>
      </w:tr>
      <w:tr w:rsidR="00144B4F" w:rsidRPr="009D74BD" w14:paraId="780B1C01" w14:textId="77777777" w:rsidTr="009D74BD">
        <w:trPr>
          <w:trHeight w:val="350"/>
          <w:jc w:val="center"/>
        </w:trPr>
        <w:tc>
          <w:tcPr>
            <w:tcW w:w="5220" w:type="dxa"/>
            <w:vAlign w:val="center"/>
          </w:tcPr>
          <w:p w14:paraId="0ACB0577"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m challenged to learn new things.</w:t>
            </w:r>
          </w:p>
        </w:tc>
        <w:tc>
          <w:tcPr>
            <w:tcW w:w="1620" w:type="dxa"/>
          </w:tcPr>
          <w:p w14:paraId="299D50CB" w14:textId="77777777" w:rsidR="00144B4F" w:rsidRPr="009D74BD" w:rsidRDefault="00144B4F" w:rsidP="00783003">
            <w:pPr>
              <w:rPr>
                <w:rFonts w:ascii="Cambria" w:hAnsi="Cambria" w:cstheme="minorHAnsi"/>
              </w:rPr>
            </w:pPr>
          </w:p>
        </w:tc>
        <w:tc>
          <w:tcPr>
            <w:tcW w:w="1620" w:type="dxa"/>
          </w:tcPr>
          <w:p w14:paraId="133135D2" w14:textId="77777777" w:rsidR="00144B4F" w:rsidRPr="009D74BD" w:rsidRDefault="00144B4F" w:rsidP="00783003">
            <w:pPr>
              <w:rPr>
                <w:rFonts w:ascii="Cambria" w:hAnsi="Cambria" w:cstheme="minorHAnsi"/>
              </w:rPr>
            </w:pPr>
          </w:p>
        </w:tc>
        <w:tc>
          <w:tcPr>
            <w:tcW w:w="1620" w:type="dxa"/>
          </w:tcPr>
          <w:p w14:paraId="61EA63FF" w14:textId="77777777" w:rsidR="00144B4F" w:rsidRPr="009D74BD" w:rsidRDefault="00144B4F" w:rsidP="00783003">
            <w:pPr>
              <w:rPr>
                <w:rFonts w:ascii="Cambria" w:hAnsi="Cambria" w:cstheme="minorHAnsi"/>
              </w:rPr>
            </w:pPr>
          </w:p>
        </w:tc>
      </w:tr>
      <w:tr w:rsidR="00144B4F" w:rsidRPr="009D74BD" w14:paraId="256F1551" w14:textId="77777777" w:rsidTr="009D74BD">
        <w:trPr>
          <w:trHeight w:val="350"/>
          <w:jc w:val="center"/>
        </w:trPr>
        <w:tc>
          <w:tcPr>
            <w:tcW w:w="5220" w:type="dxa"/>
            <w:vAlign w:val="center"/>
          </w:tcPr>
          <w:p w14:paraId="5D3E418E"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feel confident and proud of my work.</w:t>
            </w:r>
          </w:p>
        </w:tc>
        <w:tc>
          <w:tcPr>
            <w:tcW w:w="1620" w:type="dxa"/>
          </w:tcPr>
          <w:p w14:paraId="3865D3B5" w14:textId="77777777" w:rsidR="00144B4F" w:rsidRPr="009D74BD" w:rsidRDefault="00144B4F" w:rsidP="00783003">
            <w:pPr>
              <w:rPr>
                <w:rFonts w:ascii="Cambria" w:hAnsi="Cambria" w:cstheme="minorHAnsi"/>
              </w:rPr>
            </w:pPr>
          </w:p>
        </w:tc>
        <w:tc>
          <w:tcPr>
            <w:tcW w:w="1620" w:type="dxa"/>
          </w:tcPr>
          <w:p w14:paraId="3577888B" w14:textId="77777777" w:rsidR="00144B4F" w:rsidRPr="009D74BD" w:rsidRDefault="00144B4F" w:rsidP="00783003">
            <w:pPr>
              <w:rPr>
                <w:rFonts w:ascii="Cambria" w:hAnsi="Cambria" w:cstheme="minorHAnsi"/>
              </w:rPr>
            </w:pPr>
          </w:p>
        </w:tc>
        <w:tc>
          <w:tcPr>
            <w:tcW w:w="1620" w:type="dxa"/>
          </w:tcPr>
          <w:p w14:paraId="45BE0267" w14:textId="77777777" w:rsidR="00144B4F" w:rsidRPr="009D74BD" w:rsidRDefault="00144B4F" w:rsidP="00783003">
            <w:pPr>
              <w:rPr>
                <w:rFonts w:ascii="Cambria" w:hAnsi="Cambria" w:cstheme="minorHAnsi"/>
              </w:rPr>
            </w:pPr>
          </w:p>
        </w:tc>
      </w:tr>
      <w:tr w:rsidR="00144B4F" w:rsidRPr="009D74BD" w14:paraId="2CA76D8F" w14:textId="77777777" w:rsidTr="009D74BD">
        <w:trPr>
          <w:trHeight w:val="350"/>
          <w:jc w:val="center"/>
        </w:trPr>
        <w:tc>
          <w:tcPr>
            <w:tcW w:w="5220" w:type="dxa"/>
            <w:vAlign w:val="center"/>
          </w:tcPr>
          <w:p w14:paraId="31918D7B"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m excited about going to school.</w:t>
            </w:r>
          </w:p>
        </w:tc>
        <w:tc>
          <w:tcPr>
            <w:tcW w:w="1620" w:type="dxa"/>
          </w:tcPr>
          <w:p w14:paraId="37ED8558" w14:textId="77777777" w:rsidR="00144B4F" w:rsidRPr="009D74BD" w:rsidRDefault="00144B4F" w:rsidP="00783003">
            <w:pPr>
              <w:rPr>
                <w:rFonts w:ascii="Cambria" w:hAnsi="Cambria" w:cstheme="minorHAnsi"/>
              </w:rPr>
            </w:pPr>
          </w:p>
        </w:tc>
        <w:tc>
          <w:tcPr>
            <w:tcW w:w="1620" w:type="dxa"/>
          </w:tcPr>
          <w:p w14:paraId="2E215CC2" w14:textId="77777777" w:rsidR="00144B4F" w:rsidRPr="009D74BD" w:rsidRDefault="00144B4F" w:rsidP="00783003">
            <w:pPr>
              <w:rPr>
                <w:rFonts w:ascii="Cambria" w:hAnsi="Cambria" w:cstheme="minorHAnsi"/>
              </w:rPr>
            </w:pPr>
          </w:p>
        </w:tc>
        <w:tc>
          <w:tcPr>
            <w:tcW w:w="1620" w:type="dxa"/>
          </w:tcPr>
          <w:p w14:paraId="50F04582" w14:textId="77777777" w:rsidR="00144B4F" w:rsidRPr="009D74BD" w:rsidRDefault="00144B4F" w:rsidP="00783003">
            <w:pPr>
              <w:rPr>
                <w:rFonts w:ascii="Cambria" w:hAnsi="Cambria" w:cstheme="minorHAnsi"/>
              </w:rPr>
            </w:pPr>
          </w:p>
        </w:tc>
      </w:tr>
      <w:tr w:rsidR="00144B4F" w:rsidRPr="009D74BD" w14:paraId="1BCA1164" w14:textId="77777777" w:rsidTr="009D74BD">
        <w:trPr>
          <w:trHeight w:val="350"/>
          <w:jc w:val="center"/>
        </w:trPr>
        <w:tc>
          <w:tcPr>
            <w:tcW w:w="5220" w:type="dxa"/>
            <w:vAlign w:val="center"/>
          </w:tcPr>
          <w:p w14:paraId="2E22DEEB"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 xml:space="preserve">m more active because of the program. </w:t>
            </w:r>
          </w:p>
        </w:tc>
        <w:tc>
          <w:tcPr>
            <w:tcW w:w="1620" w:type="dxa"/>
          </w:tcPr>
          <w:p w14:paraId="0ACE9A4B" w14:textId="77777777" w:rsidR="00144B4F" w:rsidRPr="009D74BD" w:rsidRDefault="00144B4F" w:rsidP="00783003">
            <w:pPr>
              <w:rPr>
                <w:rFonts w:ascii="Cambria" w:hAnsi="Cambria" w:cstheme="minorHAnsi"/>
              </w:rPr>
            </w:pPr>
          </w:p>
        </w:tc>
        <w:tc>
          <w:tcPr>
            <w:tcW w:w="1620" w:type="dxa"/>
          </w:tcPr>
          <w:p w14:paraId="3301D636" w14:textId="77777777" w:rsidR="00144B4F" w:rsidRPr="009D74BD" w:rsidRDefault="00144B4F" w:rsidP="00783003">
            <w:pPr>
              <w:rPr>
                <w:rFonts w:ascii="Cambria" w:hAnsi="Cambria" w:cstheme="minorHAnsi"/>
              </w:rPr>
            </w:pPr>
          </w:p>
        </w:tc>
        <w:tc>
          <w:tcPr>
            <w:tcW w:w="1620" w:type="dxa"/>
          </w:tcPr>
          <w:p w14:paraId="68839A79" w14:textId="77777777" w:rsidR="00144B4F" w:rsidRPr="009D74BD" w:rsidRDefault="00144B4F" w:rsidP="00783003">
            <w:pPr>
              <w:rPr>
                <w:rFonts w:ascii="Cambria" w:hAnsi="Cambria" w:cstheme="minorHAnsi"/>
              </w:rPr>
            </w:pPr>
          </w:p>
        </w:tc>
      </w:tr>
      <w:tr w:rsidR="00144B4F" w:rsidRPr="009D74BD" w14:paraId="24550F6D" w14:textId="77777777" w:rsidTr="009D74BD">
        <w:trPr>
          <w:trHeight w:val="350"/>
          <w:jc w:val="center"/>
        </w:trPr>
        <w:tc>
          <w:tcPr>
            <w:tcW w:w="5220" w:type="dxa"/>
            <w:vAlign w:val="center"/>
          </w:tcPr>
          <w:p w14:paraId="3209DF5A" w14:textId="77777777" w:rsidR="00144B4F" w:rsidRPr="009D74BD" w:rsidRDefault="00144B4F" w:rsidP="00783003">
            <w:pPr>
              <w:rPr>
                <w:rFonts w:ascii="Cambria" w:hAnsi="Cambria" w:cstheme="minorHAnsi"/>
              </w:rPr>
            </w:pPr>
            <w:r w:rsidRPr="009D74BD">
              <w:rPr>
                <w:rFonts w:ascii="Cambria" w:hAnsi="Cambria" w:cstheme="minorHAnsi"/>
              </w:rPr>
              <w:t>I</w:t>
            </w:r>
            <w:r w:rsidR="00EF52AD" w:rsidRPr="009D74BD">
              <w:rPr>
                <w:rFonts w:ascii="Cambria" w:hAnsi="Cambria" w:cstheme="minorHAnsi"/>
              </w:rPr>
              <w:t>’</w:t>
            </w:r>
            <w:r w:rsidRPr="009D74BD">
              <w:rPr>
                <w:rFonts w:ascii="Cambria" w:hAnsi="Cambria" w:cstheme="minorHAnsi"/>
              </w:rPr>
              <w:t xml:space="preserve">m getting along with other students. </w:t>
            </w:r>
          </w:p>
        </w:tc>
        <w:tc>
          <w:tcPr>
            <w:tcW w:w="1620" w:type="dxa"/>
          </w:tcPr>
          <w:p w14:paraId="3FCA581C" w14:textId="77777777" w:rsidR="00144B4F" w:rsidRPr="009D74BD" w:rsidRDefault="00144B4F" w:rsidP="00783003">
            <w:pPr>
              <w:rPr>
                <w:rFonts w:ascii="Cambria" w:hAnsi="Cambria" w:cstheme="minorHAnsi"/>
              </w:rPr>
            </w:pPr>
          </w:p>
        </w:tc>
        <w:tc>
          <w:tcPr>
            <w:tcW w:w="1620" w:type="dxa"/>
          </w:tcPr>
          <w:p w14:paraId="50A310E6" w14:textId="77777777" w:rsidR="00144B4F" w:rsidRPr="009D74BD" w:rsidRDefault="00144B4F" w:rsidP="00783003">
            <w:pPr>
              <w:rPr>
                <w:rFonts w:ascii="Cambria" w:hAnsi="Cambria" w:cstheme="minorHAnsi"/>
              </w:rPr>
            </w:pPr>
          </w:p>
        </w:tc>
        <w:tc>
          <w:tcPr>
            <w:tcW w:w="1620" w:type="dxa"/>
          </w:tcPr>
          <w:p w14:paraId="1ACC2285" w14:textId="77777777" w:rsidR="00144B4F" w:rsidRPr="009D74BD" w:rsidRDefault="00144B4F" w:rsidP="00783003">
            <w:pPr>
              <w:rPr>
                <w:rFonts w:ascii="Cambria" w:hAnsi="Cambria" w:cstheme="minorHAnsi"/>
              </w:rPr>
            </w:pPr>
          </w:p>
        </w:tc>
      </w:tr>
      <w:tr w:rsidR="00144B4F" w:rsidRPr="009D74BD" w14:paraId="1EDB0752" w14:textId="77777777" w:rsidTr="009D74BD">
        <w:trPr>
          <w:trHeight w:val="350"/>
          <w:jc w:val="center"/>
        </w:trPr>
        <w:tc>
          <w:tcPr>
            <w:tcW w:w="5220" w:type="dxa"/>
            <w:vAlign w:val="center"/>
          </w:tcPr>
          <w:p w14:paraId="6E3D8A88"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w:t>
            </w:r>
            <w:r w:rsidR="00EF52AD" w:rsidRPr="009D74BD">
              <w:rPr>
                <w:rFonts w:ascii="Cambria" w:eastAsia="Arial" w:hAnsi="Cambria" w:cstheme="minorHAnsi"/>
                <w:color w:val="000000"/>
              </w:rPr>
              <w:t>’</w:t>
            </w:r>
            <w:r w:rsidRPr="009D74BD">
              <w:rPr>
                <w:rFonts w:ascii="Cambria" w:eastAsia="Arial" w:hAnsi="Cambria" w:cstheme="minorHAnsi"/>
                <w:color w:val="000000"/>
              </w:rPr>
              <w:t>m making new friends.</w:t>
            </w:r>
          </w:p>
        </w:tc>
        <w:tc>
          <w:tcPr>
            <w:tcW w:w="1620" w:type="dxa"/>
          </w:tcPr>
          <w:p w14:paraId="49F87D9D" w14:textId="77777777" w:rsidR="00144B4F" w:rsidRPr="009D74BD" w:rsidRDefault="00144B4F" w:rsidP="00783003">
            <w:pPr>
              <w:rPr>
                <w:rFonts w:ascii="Cambria" w:hAnsi="Cambria" w:cstheme="minorHAnsi"/>
              </w:rPr>
            </w:pPr>
          </w:p>
        </w:tc>
        <w:tc>
          <w:tcPr>
            <w:tcW w:w="1620" w:type="dxa"/>
          </w:tcPr>
          <w:p w14:paraId="5CF7D3C3" w14:textId="77777777" w:rsidR="00144B4F" w:rsidRPr="009D74BD" w:rsidRDefault="00144B4F" w:rsidP="00783003">
            <w:pPr>
              <w:rPr>
                <w:rFonts w:ascii="Cambria" w:hAnsi="Cambria" w:cstheme="minorHAnsi"/>
              </w:rPr>
            </w:pPr>
          </w:p>
        </w:tc>
        <w:tc>
          <w:tcPr>
            <w:tcW w:w="1620" w:type="dxa"/>
          </w:tcPr>
          <w:p w14:paraId="2A83D6FA" w14:textId="77777777" w:rsidR="00144B4F" w:rsidRPr="009D74BD" w:rsidRDefault="00144B4F" w:rsidP="00783003">
            <w:pPr>
              <w:rPr>
                <w:rFonts w:ascii="Cambria" w:hAnsi="Cambria" w:cstheme="minorHAnsi"/>
              </w:rPr>
            </w:pPr>
          </w:p>
        </w:tc>
      </w:tr>
      <w:tr w:rsidR="00144B4F" w:rsidRPr="009D74BD" w14:paraId="75A506A1" w14:textId="77777777" w:rsidTr="009D74BD">
        <w:trPr>
          <w:trHeight w:val="350"/>
          <w:jc w:val="center"/>
        </w:trPr>
        <w:tc>
          <w:tcPr>
            <w:tcW w:w="5220" w:type="dxa"/>
            <w:vAlign w:val="center"/>
          </w:tcPr>
          <w:p w14:paraId="53B487BD"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like the activities.</w:t>
            </w:r>
          </w:p>
        </w:tc>
        <w:tc>
          <w:tcPr>
            <w:tcW w:w="1620" w:type="dxa"/>
          </w:tcPr>
          <w:p w14:paraId="4FC84B48" w14:textId="77777777" w:rsidR="00144B4F" w:rsidRPr="009D74BD" w:rsidRDefault="00144B4F" w:rsidP="00783003">
            <w:pPr>
              <w:rPr>
                <w:rFonts w:ascii="Cambria" w:hAnsi="Cambria" w:cstheme="minorHAnsi"/>
              </w:rPr>
            </w:pPr>
          </w:p>
        </w:tc>
        <w:tc>
          <w:tcPr>
            <w:tcW w:w="1620" w:type="dxa"/>
          </w:tcPr>
          <w:p w14:paraId="51FCD907" w14:textId="77777777" w:rsidR="00144B4F" w:rsidRPr="009D74BD" w:rsidRDefault="00144B4F" w:rsidP="00783003">
            <w:pPr>
              <w:rPr>
                <w:rFonts w:ascii="Cambria" w:hAnsi="Cambria" w:cstheme="minorHAnsi"/>
              </w:rPr>
            </w:pPr>
          </w:p>
        </w:tc>
        <w:tc>
          <w:tcPr>
            <w:tcW w:w="1620" w:type="dxa"/>
          </w:tcPr>
          <w:p w14:paraId="6C1ED382" w14:textId="77777777" w:rsidR="00144B4F" w:rsidRPr="009D74BD" w:rsidRDefault="00144B4F" w:rsidP="00783003">
            <w:pPr>
              <w:rPr>
                <w:rFonts w:ascii="Cambria" w:hAnsi="Cambria" w:cstheme="minorHAnsi"/>
              </w:rPr>
            </w:pPr>
          </w:p>
        </w:tc>
      </w:tr>
      <w:tr w:rsidR="00144B4F" w:rsidRPr="009D74BD" w14:paraId="7862F6C0" w14:textId="77777777" w:rsidTr="009D74BD">
        <w:trPr>
          <w:trHeight w:val="350"/>
          <w:jc w:val="center"/>
        </w:trPr>
        <w:tc>
          <w:tcPr>
            <w:tcW w:w="5220" w:type="dxa"/>
            <w:vAlign w:val="center"/>
          </w:tcPr>
          <w:p w14:paraId="56FC379D" w14:textId="77777777" w:rsidR="00144B4F" w:rsidRPr="009D74BD" w:rsidRDefault="00144B4F" w:rsidP="00783003">
            <w:pPr>
              <w:rPr>
                <w:rFonts w:ascii="Cambria" w:eastAsia="Calibri" w:hAnsi="Cambria" w:cstheme="minorHAnsi"/>
                <w:color w:val="000000"/>
              </w:rPr>
            </w:pPr>
            <w:r w:rsidRPr="009D74BD">
              <w:rPr>
                <w:rFonts w:ascii="Cambria" w:eastAsia="Calibri" w:hAnsi="Cambria" w:cstheme="minorHAnsi"/>
                <w:color w:val="000000"/>
              </w:rPr>
              <w:t>There are enough activities.</w:t>
            </w:r>
          </w:p>
        </w:tc>
        <w:tc>
          <w:tcPr>
            <w:tcW w:w="1620" w:type="dxa"/>
          </w:tcPr>
          <w:p w14:paraId="24EE55E2" w14:textId="77777777" w:rsidR="00144B4F" w:rsidRPr="009D74BD" w:rsidRDefault="00144B4F" w:rsidP="00783003">
            <w:pPr>
              <w:rPr>
                <w:rFonts w:ascii="Cambria" w:hAnsi="Cambria" w:cstheme="minorHAnsi"/>
              </w:rPr>
            </w:pPr>
          </w:p>
        </w:tc>
        <w:tc>
          <w:tcPr>
            <w:tcW w:w="1620" w:type="dxa"/>
          </w:tcPr>
          <w:p w14:paraId="66617C64" w14:textId="77777777" w:rsidR="00144B4F" w:rsidRPr="009D74BD" w:rsidRDefault="00144B4F" w:rsidP="00783003">
            <w:pPr>
              <w:rPr>
                <w:rFonts w:ascii="Cambria" w:hAnsi="Cambria" w:cstheme="minorHAnsi"/>
              </w:rPr>
            </w:pPr>
          </w:p>
        </w:tc>
        <w:tc>
          <w:tcPr>
            <w:tcW w:w="1620" w:type="dxa"/>
          </w:tcPr>
          <w:p w14:paraId="44EDF87F" w14:textId="77777777" w:rsidR="00144B4F" w:rsidRPr="009D74BD" w:rsidRDefault="00144B4F" w:rsidP="00783003">
            <w:pPr>
              <w:rPr>
                <w:rFonts w:ascii="Cambria" w:hAnsi="Cambria" w:cstheme="minorHAnsi"/>
              </w:rPr>
            </w:pPr>
          </w:p>
        </w:tc>
      </w:tr>
      <w:tr w:rsidR="00144B4F" w:rsidRPr="009D74BD" w14:paraId="3C9C0CAD" w14:textId="77777777" w:rsidTr="009D74BD">
        <w:trPr>
          <w:trHeight w:val="350"/>
          <w:jc w:val="center"/>
        </w:trPr>
        <w:tc>
          <w:tcPr>
            <w:tcW w:w="5220" w:type="dxa"/>
            <w:vAlign w:val="center"/>
          </w:tcPr>
          <w:p w14:paraId="07A1230F" w14:textId="77777777" w:rsidR="00144B4F" w:rsidRPr="009D74BD" w:rsidRDefault="00144B4F" w:rsidP="00783003">
            <w:pPr>
              <w:rPr>
                <w:rFonts w:ascii="Cambria" w:eastAsia="Calibri" w:hAnsi="Cambria" w:cstheme="minorHAnsi"/>
                <w:color w:val="000000"/>
              </w:rPr>
            </w:pPr>
            <w:r w:rsidRPr="009D74BD">
              <w:rPr>
                <w:rFonts w:ascii="Cambria" w:eastAsia="Calibri" w:hAnsi="Cambria" w:cstheme="minorHAnsi"/>
                <w:color w:val="000000"/>
              </w:rPr>
              <w:t>I enjoy the field trips.</w:t>
            </w:r>
          </w:p>
        </w:tc>
        <w:tc>
          <w:tcPr>
            <w:tcW w:w="1620" w:type="dxa"/>
          </w:tcPr>
          <w:p w14:paraId="4BCA9AF0" w14:textId="77777777" w:rsidR="00144B4F" w:rsidRPr="009D74BD" w:rsidRDefault="00144B4F" w:rsidP="00783003">
            <w:pPr>
              <w:rPr>
                <w:rFonts w:ascii="Cambria" w:hAnsi="Cambria" w:cstheme="minorHAnsi"/>
              </w:rPr>
            </w:pPr>
          </w:p>
        </w:tc>
        <w:tc>
          <w:tcPr>
            <w:tcW w:w="1620" w:type="dxa"/>
          </w:tcPr>
          <w:p w14:paraId="36A6D4A3" w14:textId="77777777" w:rsidR="00144B4F" w:rsidRPr="009D74BD" w:rsidRDefault="00144B4F" w:rsidP="00783003">
            <w:pPr>
              <w:rPr>
                <w:rFonts w:ascii="Cambria" w:hAnsi="Cambria" w:cstheme="minorHAnsi"/>
              </w:rPr>
            </w:pPr>
          </w:p>
        </w:tc>
        <w:tc>
          <w:tcPr>
            <w:tcW w:w="1620" w:type="dxa"/>
          </w:tcPr>
          <w:p w14:paraId="393836D3" w14:textId="77777777" w:rsidR="00144B4F" w:rsidRPr="009D74BD" w:rsidRDefault="00144B4F" w:rsidP="00783003">
            <w:pPr>
              <w:rPr>
                <w:rFonts w:ascii="Cambria" w:hAnsi="Cambria" w:cstheme="minorHAnsi"/>
              </w:rPr>
            </w:pPr>
          </w:p>
        </w:tc>
      </w:tr>
      <w:tr w:rsidR="00144B4F" w:rsidRPr="009D74BD" w14:paraId="55B3F2C7" w14:textId="77777777" w:rsidTr="009D74BD">
        <w:trPr>
          <w:trHeight w:val="350"/>
          <w:jc w:val="center"/>
        </w:trPr>
        <w:tc>
          <w:tcPr>
            <w:tcW w:w="5220" w:type="dxa"/>
            <w:vAlign w:val="center"/>
          </w:tcPr>
          <w:p w14:paraId="499F2263" w14:textId="75765542"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The staff treat</w:t>
            </w:r>
            <w:r w:rsidR="008255B8" w:rsidRPr="009D74BD">
              <w:rPr>
                <w:rFonts w:ascii="Cambria" w:eastAsia="Arial" w:hAnsi="Cambria" w:cstheme="minorHAnsi"/>
                <w:color w:val="000000"/>
              </w:rPr>
              <w:t>s</w:t>
            </w:r>
            <w:r w:rsidRPr="009D74BD">
              <w:rPr>
                <w:rFonts w:ascii="Cambria" w:eastAsia="Arial" w:hAnsi="Cambria" w:cstheme="minorHAnsi"/>
                <w:color w:val="000000"/>
              </w:rPr>
              <w:t xml:space="preserve"> me kindly.</w:t>
            </w:r>
          </w:p>
        </w:tc>
        <w:tc>
          <w:tcPr>
            <w:tcW w:w="1620" w:type="dxa"/>
          </w:tcPr>
          <w:p w14:paraId="78F70C20" w14:textId="77777777" w:rsidR="00144B4F" w:rsidRPr="009D74BD" w:rsidRDefault="00144B4F" w:rsidP="00783003">
            <w:pPr>
              <w:rPr>
                <w:rFonts w:ascii="Cambria" w:hAnsi="Cambria" w:cstheme="minorHAnsi"/>
              </w:rPr>
            </w:pPr>
          </w:p>
        </w:tc>
        <w:tc>
          <w:tcPr>
            <w:tcW w:w="1620" w:type="dxa"/>
          </w:tcPr>
          <w:p w14:paraId="38991180" w14:textId="77777777" w:rsidR="00144B4F" w:rsidRPr="009D74BD" w:rsidRDefault="00144B4F" w:rsidP="00783003">
            <w:pPr>
              <w:rPr>
                <w:rFonts w:ascii="Cambria" w:hAnsi="Cambria" w:cstheme="minorHAnsi"/>
              </w:rPr>
            </w:pPr>
          </w:p>
        </w:tc>
        <w:tc>
          <w:tcPr>
            <w:tcW w:w="1620" w:type="dxa"/>
          </w:tcPr>
          <w:p w14:paraId="6341284D" w14:textId="77777777" w:rsidR="00144B4F" w:rsidRPr="009D74BD" w:rsidRDefault="00144B4F" w:rsidP="00783003">
            <w:pPr>
              <w:rPr>
                <w:rFonts w:ascii="Cambria" w:hAnsi="Cambria" w:cstheme="minorHAnsi"/>
              </w:rPr>
            </w:pPr>
          </w:p>
        </w:tc>
      </w:tr>
      <w:tr w:rsidR="00144B4F" w:rsidRPr="009D74BD" w14:paraId="172D26A6" w14:textId="77777777" w:rsidTr="009D74BD">
        <w:trPr>
          <w:trHeight w:val="323"/>
          <w:jc w:val="center"/>
        </w:trPr>
        <w:tc>
          <w:tcPr>
            <w:tcW w:w="5220" w:type="dxa"/>
            <w:vAlign w:val="center"/>
          </w:tcPr>
          <w:p w14:paraId="7375B034" w14:textId="77777777" w:rsidR="00144B4F" w:rsidRPr="009D74BD" w:rsidRDefault="00144B4F" w:rsidP="00783003">
            <w:pPr>
              <w:rPr>
                <w:rFonts w:ascii="Cambria" w:eastAsia="Arial" w:hAnsi="Cambria" w:cstheme="minorHAnsi"/>
                <w:color w:val="000000"/>
              </w:rPr>
            </w:pPr>
            <w:r w:rsidRPr="009D74BD">
              <w:rPr>
                <w:rFonts w:ascii="Cambria" w:eastAsia="Arial" w:hAnsi="Cambria" w:cstheme="minorHAnsi"/>
                <w:color w:val="000000"/>
              </w:rPr>
              <w:t>I have good food to eat.</w:t>
            </w:r>
          </w:p>
        </w:tc>
        <w:tc>
          <w:tcPr>
            <w:tcW w:w="1620" w:type="dxa"/>
          </w:tcPr>
          <w:p w14:paraId="04F5BB06" w14:textId="77777777" w:rsidR="00144B4F" w:rsidRPr="009D74BD" w:rsidRDefault="00144B4F" w:rsidP="00783003">
            <w:pPr>
              <w:rPr>
                <w:rFonts w:ascii="Cambria" w:hAnsi="Cambria" w:cstheme="minorHAnsi"/>
              </w:rPr>
            </w:pPr>
          </w:p>
        </w:tc>
        <w:tc>
          <w:tcPr>
            <w:tcW w:w="1620" w:type="dxa"/>
          </w:tcPr>
          <w:p w14:paraId="621479AB" w14:textId="77777777" w:rsidR="00144B4F" w:rsidRPr="009D74BD" w:rsidRDefault="00144B4F" w:rsidP="00783003">
            <w:pPr>
              <w:rPr>
                <w:rFonts w:ascii="Cambria" w:hAnsi="Cambria" w:cstheme="minorHAnsi"/>
              </w:rPr>
            </w:pPr>
          </w:p>
        </w:tc>
        <w:tc>
          <w:tcPr>
            <w:tcW w:w="1620" w:type="dxa"/>
          </w:tcPr>
          <w:p w14:paraId="468C8091" w14:textId="77777777" w:rsidR="00144B4F" w:rsidRPr="009D74BD" w:rsidRDefault="00144B4F" w:rsidP="00783003">
            <w:pPr>
              <w:rPr>
                <w:rFonts w:ascii="Cambria" w:hAnsi="Cambria" w:cstheme="minorHAnsi"/>
              </w:rPr>
            </w:pPr>
          </w:p>
        </w:tc>
      </w:tr>
    </w:tbl>
    <w:p w14:paraId="3A307E54" w14:textId="57B1CB06" w:rsidR="00144B4F" w:rsidRPr="009D74BD" w:rsidRDefault="00144B4F"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t>What d</w:t>
      </w:r>
      <w:r w:rsidR="008255B8" w:rsidRPr="009D74BD">
        <w:rPr>
          <w:rFonts w:ascii="Cambria" w:eastAsia="Calibri" w:hAnsi="Cambria" w:cstheme="minorHAnsi"/>
          <w:color w:val="000000"/>
          <w:sz w:val="24"/>
          <w:szCs w:val="24"/>
          <w14:ligatures w14:val="none"/>
        </w:rPr>
        <w:t>o</w:t>
      </w:r>
      <w:r w:rsidRPr="009D74BD">
        <w:rPr>
          <w:rFonts w:ascii="Cambria" w:eastAsia="Calibri" w:hAnsi="Cambria" w:cstheme="minorHAnsi"/>
          <w:color w:val="000000"/>
          <w:sz w:val="24"/>
          <w:szCs w:val="24"/>
          <w14:ligatures w14:val="none"/>
        </w:rPr>
        <w:t xml:space="preserve"> you like best about </w:t>
      </w:r>
      <w:r w:rsidR="00E55295" w:rsidRPr="009D74BD">
        <w:rPr>
          <w:rFonts w:ascii="Cambria" w:eastAsia="Calibri" w:hAnsi="Cambria" w:cstheme="minorHAnsi"/>
          <w:color w:val="000000"/>
          <w:sz w:val="24"/>
          <w:szCs w:val="24"/>
          <w14:ligatures w14:val="none"/>
        </w:rPr>
        <w:t>the program</w:t>
      </w:r>
      <w:r w:rsidRPr="009D74BD">
        <w:rPr>
          <w:rFonts w:ascii="Cambria" w:eastAsia="Calibri" w:hAnsi="Cambria" w:cstheme="minorHAnsi"/>
          <w:color w:val="000000"/>
          <w:sz w:val="24"/>
          <w:szCs w:val="24"/>
          <w14:ligatures w14:val="none"/>
        </w:rPr>
        <w:t>? Why?</w:t>
      </w:r>
    </w:p>
    <w:tbl>
      <w:tblPr>
        <w:tblStyle w:val="TableGrid"/>
        <w:tblW w:w="10080" w:type="dxa"/>
        <w:jc w:val="center"/>
        <w:tblLook w:val="04A0" w:firstRow="1" w:lastRow="0" w:firstColumn="1" w:lastColumn="0" w:noHBand="0" w:noVBand="1"/>
      </w:tblPr>
      <w:tblGrid>
        <w:gridCol w:w="10080"/>
      </w:tblGrid>
      <w:tr w:rsidR="00144B4F" w:rsidRPr="009D74BD" w14:paraId="1EA3C24C" w14:textId="77777777" w:rsidTr="009D74BD">
        <w:trPr>
          <w:trHeight w:val="2150"/>
          <w:jc w:val="center"/>
        </w:trPr>
        <w:tc>
          <w:tcPr>
            <w:tcW w:w="10080" w:type="dxa"/>
          </w:tcPr>
          <w:p w14:paraId="5391E24F" w14:textId="77777777" w:rsidR="00144B4F" w:rsidRPr="009D74BD" w:rsidRDefault="00144B4F" w:rsidP="009D74BD">
            <w:pPr>
              <w:rPr>
                <w:rFonts w:ascii="Cambria" w:eastAsia="Arial" w:hAnsi="Cambria" w:cstheme="minorHAnsi"/>
                <w:color w:val="000000"/>
                <w:sz w:val="22"/>
                <w:szCs w:val="21"/>
              </w:rPr>
            </w:pPr>
          </w:p>
        </w:tc>
      </w:tr>
    </w:tbl>
    <w:p w14:paraId="0B61B009" w14:textId="5AC67D5E" w:rsidR="00144B4F" w:rsidRPr="009D74BD" w:rsidRDefault="00144B4F"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t>What d</w:t>
      </w:r>
      <w:r w:rsidR="008255B8" w:rsidRPr="009D74BD">
        <w:rPr>
          <w:rFonts w:ascii="Cambria" w:eastAsia="Calibri" w:hAnsi="Cambria" w:cstheme="minorHAnsi"/>
          <w:color w:val="000000"/>
          <w:sz w:val="24"/>
          <w:szCs w:val="24"/>
          <w14:ligatures w14:val="none"/>
        </w:rPr>
        <w:t>o</w:t>
      </w:r>
      <w:r w:rsidRPr="009D74BD">
        <w:rPr>
          <w:rFonts w:ascii="Cambria" w:eastAsia="Calibri" w:hAnsi="Cambria" w:cstheme="minorHAnsi"/>
          <w:color w:val="000000"/>
          <w:sz w:val="24"/>
          <w:szCs w:val="24"/>
          <w14:ligatures w14:val="none"/>
        </w:rPr>
        <w:t xml:space="preserve"> you like least? Why?</w:t>
      </w:r>
    </w:p>
    <w:tbl>
      <w:tblPr>
        <w:tblStyle w:val="TableGrid"/>
        <w:tblW w:w="10080" w:type="dxa"/>
        <w:jc w:val="center"/>
        <w:tblLook w:val="04A0" w:firstRow="1" w:lastRow="0" w:firstColumn="1" w:lastColumn="0" w:noHBand="0" w:noVBand="1"/>
      </w:tblPr>
      <w:tblGrid>
        <w:gridCol w:w="10080"/>
      </w:tblGrid>
      <w:tr w:rsidR="00144B4F" w:rsidRPr="009D74BD" w14:paraId="0D295EBC" w14:textId="77777777" w:rsidTr="009D74BD">
        <w:trPr>
          <w:trHeight w:val="2160"/>
          <w:jc w:val="center"/>
        </w:trPr>
        <w:tc>
          <w:tcPr>
            <w:tcW w:w="10080" w:type="dxa"/>
          </w:tcPr>
          <w:p w14:paraId="1B970F0E" w14:textId="77777777" w:rsidR="00144B4F" w:rsidRPr="009D74BD" w:rsidRDefault="00144B4F" w:rsidP="009D74BD">
            <w:pPr>
              <w:rPr>
                <w:rFonts w:eastAsia="Arial" w:cstheme="minorHAnsi"/>
                <w:color w:val="000000"/>
                <w:sz w:val="22"/>
                <w:szCs w:val="21"/>
              </w:rPr>
            </w:pPr>
          </w:p>
        </w:tc>
      </w:tr>
    </w:tbl>
    <w:p w14:paraId="6D63A043" w14:textId="77777777" w:rsidR="00932B91" w:rsidRPr="009D74BD" w:rsidRDefault="00932B91" w:rsidP="00445ECC">
      <w:pPr>
        <w:spacing w:after="0"/>
        <w:rPr>
          <w:rFonts w:eastAsia="Calibri" w:cstheme="minorHAnsi"/>
          <w:color w:val="000000"/>
          <w:sz w:val="24"/>
          <w:szCs w:val="24"/>
          <w14:ligatures w14:val="none"/>
        </w:rPr>
      </w:pPr>
    </w:p>
    <w:p w14:paraId="0E00D775" w14:textId="67EF963D" w:rsidR="00144B4F" w:rsidRPr="009D74BD" w:rsidRDefault="00144B4F"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lastRenderedPageBreak/>
        <w:t xml:space="preserve">What do you want us to do next </w:t>
      </w:r>
      <w:r w:rsidR="00E55295" w:rsidRPr="009D74BD">
        <w:rPr>
          <w:rFonts w:ascii="Cambria" w:eastAsia="Calibri" w:hAnsi="Cambria" w:cstheme="minorHAnsi"/>
          <w:color w:val="000000"/>
          <w:sz w:val="24"/>
          <w:szCs w:val="24"/>
          <w14:ligatures w14:val="none"/>
        </w:rPr>
        <w:t>year</w:t>
      </w:r>
      <w:r w:rsidRPr="009D74BD">
        <w:rPr>
          <w:rFonts w:ascii="Cambria" w:eastAsia="Calibri" w:hAnsi="Cambria" w:cstheme="minorHAnsi"/>
          <w:color w:val="000000"/>
          <w:sz w:val="24"/>
          <w:szCs w:val="24"/>
          <w14:ligatures w14:val="none"/>
        </w:rPr>
        <w:t>?</w:t>
      </w:r>
    </w:p>
    <w:tbl>
      <w:tblPr>
        <w:tblStyle w:val="TableGrid"/>
        <w:tblW w:w="10080" w:type="dxa"/>
        <w:jc w:val="center"/>
        <w:tblLook w:val="04A0" w:firstRow="1" w:lastRow="0" w:firstColumn="1" w:lastColumn="0" w:noHBand="0" w:noVBand="1"/>
      </w:tblPr>
      <w:tblGrid>
        <w:gridCol w:w="10080"/>
      </w:tblGrid>
      <w:tr w:rsidR="00144B4F" w:rsidRPr="009D74BD" w14:paraId="76F21CC2" w14:textId="77777777" w:rsidTr="009D74BD">
        <w:trPr>
          <w:trHeight w:val="2160"/>
          <w:jc w:val="center"/>
        </w:trPr>
        <w:tc>
          <w:tcPr>
            <w:tcW w:w="10080" w:type="dxa"/>
          </w:tcPr>
          <w:p w14:paraId="51564DC3" w14:textId="77777777" w:rsidR="00144B4F" w:rsidRPr="009D74BD" w:rsidRDefault="00144B4F" w:rsidP="00783003">
            <w:pPr>
              <w:rPr>
                <w:rFonts w:eastAsia="Arial" w:cstheme="minorHAnsi"/>
                <w:color w:val="000000"/>
                <w:sz w:val="22"/>
                <w:szCs w:val="21"/>
              </w:rPr>
            </w:pPr>
          </w:p>
        </w:tc>
      </w:tr>
    </w:tbl>
    <w:p w14:paraId="7E68804C" w14:textId="1401DAF9" w:rsidR="00445ECC" w:rsidRPr="009D74BD" w:rsidRDefault="00445ECC" w:rsidP="009D74BD">
      <w:pPr>
        <w:spacing w:before="240" w:after="120" w:line="240" w:lineRule="auto"/>
        <w:rPr>
          <w:rFonts w:ascii="Cambria" w:eastAsia="Calibri" w:hAnsi="Cambria" w:cstheme="minorHAnsi"/>
          <w:color w:val="000000"/>
          <w:sz w:val="24"/>
          <w:szCs w:val="24"/>
          <w14:ligatures w14:val="none"/>
        </w:rPr>
      </w:pPr>
      <w:r w:rsidRPr="009D74BD">
        <w:rPr>
          <w:rFonts w:ascii="Cambria" w:eastAsia="Calibri" w:hAnsi="Cambria" w:cstheme="minorHAnsi"/>
          <w:color w:val="000000"/>
          <w:sz w:val="24"/>
          <w:szCs w:val="24"/>
          <w14:ligatures w14:val="none"/>
        </w:rPr>
        <w:t>What else would you like us to know or think about?</w:t>
      </w:r>
    </w:p>
    <w:tbl>
      <w:tblPr>
        <w:tblStyle w:val="TableGrid"/>
        <w:tblW w:w="10080" w:type="dxa"/>
        <w:jc w:val="center"/>
        <w:tblLook w:val="04A0" w:firstRow="1" w:lastRow="0" w:firstColumn="1" w:lastColumn="0" w:noHBand="0" w:noVBand="1"/>
      </w:tblPr>
      <w:tblGrid>
        <w:gridCol w:w="10080"/>
      </w:tblGrid>
      <w:tr w:rsidR="00445ECC" w:rsidRPr="009D74BD" w14:paraId="77D93938" w14:textId="77777777" w:rsidTr="009D74BD">
        <w:trPr>
          <w:trHeight w:val="2160"/>
          <w:jc w:val="center"/>
        </w:trPr>
        <w:tc>
          <w:tcPr>
            <w:tcW w:w="10080" w:type="dxa"/>
          </w:tcPr>
          <w:p w14:paraId="0A0EE0F8" w14:textId="77777777" w:rsidR="00445ECC" w:rsidRPr="009D74BD" w:rsidRDefault="00445ECC">
            <w:pPr>
              <w:rPr>
                <w:rFonts w:eastAsia="Arial" w:cstheme="minorHAnsi"/>
                <w:color w:val="000000"/>
                <w:sz w:val="22"/>
                <w:szCs w:val="21"/>
              </w:rPr>
            </w:pPr>
          </w:p>
        </w:tc>
      </w:tr>
    </w:tbl>
    <w:p w14:paraId="05C1FF36" w14:textId="77777777" w:rsidR="00445ECC" w:rsidRPr="009D74BD" w:rsidRDefault="00445ECC" w:rsidP="009D74BD">
      <w:pPr>
        <w:rPr>
          <w14:ligatures w14:val="none"/>
        </w:rPr>
      </w:pPr>
    </w:p>
    <w:p w14:paraId="4F5C6DCE" w14:textId="6CE78C96" w:rsidR="00CB53E0" w:rsidRPr="009D74BD" w:rsidRDefault="00CB53E0" w:rsidP="00CB53E0">
      <w:pPr>
        <w:spacing w:after="120" w:line="240" w:lineRule="auto"/>
        <w:rPr>
          <w:rFonts w:cstheme="minorHAnsi"/>
          <w:b/>
          <w:bCs/>
          <w:sz w:val="28"/>
          <w:szCs w:val="28"/>
          <w14:ligatures w14:val="none"/>
        </w:rPr>
      </w:pPr>
    </w:p>
    <w:p w14:paraId="5EA66521" w14:textId="77777777" w:rsidR="009D74BD" w:rsidRPr="009D74BD" w:rsidRDefault="009D74BD" w:rsidP="00CB53E0">
      <w:pPr>
        <w:spacing w:after="120" w:line="240" w:lineRule="auto"/>
        <w:rPr>
          <w:rFonts w:cstheme="minorHAnsi"/>
          <w:b/>
          <w:bCs/>
          <w:sz w:val="28"/>
          <w:szCs w:val="28"/>
          <w14:ligatures w14:val="none"/>
        </w:rPr>
      </w:pPr>
    </w:p>
    <w:p w14:paraId="188E679B" w14:textId="7B1B966A" w:rsidR="009D74BD" w:rsidRPr="009D74BD" w:rsidRDefault="009D74BD" w:rsidP="00CB53E0">
      <w:pPr>
        <w:spacing w:after="120" w:line="240" w:lineRule="auto"/>
        <w:rPr>
          <w:rFonts w:cstheme="minorHAnsi"/>
          <w:b/>
          <w:bCs/>
          <w:sz w:val="28"/>
          <w:szCs w:val="28"/>
          <w14:ligatures w14:val="none"/>
        </w:rPr>
      </w:pPr>
      <w:r w:rsidRPr="009D74BD">
        <w:rPr>
          <w:rFonts w:cstheme="minorHAnsi"/>
          <w:b/>
          <w:bCs/>
          <w:noProof/>
          <w:sz w:val="28"/>
          <w:szCs w:val="28"/>
          <w14:ligatures w14:val="none"/>
        </w:rPr>
        <mc:AlternateContent>
          <mc:Choice Requires="wps">
            <w:drawing>
              <wp:anchor distT="0" distB="0" distL="114300" distR="114300" simplePos="0" relativeHeight="251659268" behindDoc="0" locked="0" layoutInCell="1" allowOverlap="1" wp14:anchorId="6C664A28" wp14:editId="029E12F1">
                <wp:simplePos x="0" y="0"/>
                <wp:positionH relativeFrom="margin">
                  <wp:align>center</wp:align>
                </wp:positionH>
                <wp:positionV relativeFrom="paragraph">
                  <wp:posOffset>185420</wp:posOffset>
                </wp:positionV>
                <wp:extent cx="5852160" cy="7620"/>
                <wp:effectExtent l="0" t="0" r="34290" b="30480"/>
                <wp:wrapNone/>
                <wp:docPr id="2064092878" name="Straight Connector 1"/>
                <wp:cNvGraphicFramePr/>
                <a:graphic xmlns:a="http://schemas.openxmlformats.org/drawingml/2006/main">
                  <a:graphicData uri="http://schemas.microsoft.com/office/word/2010/wordprocessingShape">
                    <wps:wsp>
                      <wps:cNvCnPr/>
                      <wps:spPr>
                        <a:xfrm>
                          <a:off x="0" y="0"/>
                          <a:ext cx="585216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0024AA3" id="Straight Connector 1" o:spid="_x0000_s1026" style="position:absolute;z-index:251659268;visibility:visible;mso-wrap-style:square;mso-wrap-distance-left:9pt;mso-wrap-distance-top:0;mso-wrap-distance-right:9pt;mso-wrap-distance-bottom:0;mso-position-horizontal:center;mso-position-horizontal-relative:margin;mso-position-vertical:absolute;mso-position-vertical-relative:text" from="0,14.6pt" to="460.8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" strokecolor="#66348c [3214]" strokeweight="1.5pt">
                <v:stroke joinstyle="miter"/>
                <w10:wrap anchorx="margin"/>
              </v:line>
            </w:pict>
          </mc:Fallback>
        </mc:AlternateContent>
      </w:r>
    </w:p>
    <w:p w14:paraId="4CE9B472" w14:textId="2011DD11" w:rsidR="009D74BD" w:rsidRPr="009D74BD" w:rsidRDefault="00AE0743" w:rsidP="009D74BD">
      <w:pPr>
        <w:spacing w:after="120" w:line="240" w:lineRule="auto"/>
        <w:ind w:left="720" w:right="720"/>
        <w:jc w:val="center"/>
        <w:rPr>
          <w:rFonts w:cstheme="minorHAnsi"/>
          <w:i/>
          <w:iCs/>
          <w:sz w:val="32"/>
          <w:szCs w:val="32"/>
          <w14:ligatures w14:val="none"/>
        </w:rPr>
      </w:pPr>
      <w:r w:rsidRPr="009D74BD">
        <w:rPr>
          <w:rFonts w:cstheme="minorHAnsi"/>
          <w:i/>
          <w:iCs/>
          <w:sz w:val="32"/>
          <w:szCs w:val="32"/>
          <w14:ligatures w14:val="none"/>
        </w:rPr>
        <w:t>Every child deserves a champion:</w:t>
      </w:r>
      <w:r w:rsidR="00A3528C" w:rsidRPr="009D74BD">
        <w:rPr>
          <w:rFonts w:cstheme="minorHAnsi"/>
          <w:i/>
          <w:iCs/>
          <w:sz w:val="32"/>
          <w:szCs w:val="32"/>
          <w14:ligatures w14:val="none"/>
        </w:rPr>
        <w:t xml:space="preserve"> </w:t>
      </w:r>
      <w:r w:rsidR="008255B8" w:rsidRPr="009D74BD">
        <w:rPr>
          <w:rFonts w:cstheme="minorHAnsi"/>
          <w:i/>
          <w:iCs/>
          <w:sz w:val="32"/>
          <w:szCs w:val="32"/>
          <w14:ligatures w14:val="none"/>
        </w:rPr>
        <w:t>A</w:t>
      </w:r>
      <w:r w:rsidRPr="009D74BD">
        <w:rPr>
          <w:rFonts w:cstheme="minorHAnsi"/>
          <w:i/>
          <w:iCs/>
          <w:sz w:val="32"/>
          <w:szCs w:val="32"/>
          <w14:ligatures w14:val="none"/>
        </w:rPr>
        <w:t>n adult who will never give up on them</w:t>
      </w:r>
      <w:r w:rsidR="00A3528C" w:rsidRPr="009D74BD">
        <w:rPr>
          <w:rFonts w:cstheme="minorHAnsi"/>
          <w:i/>
          <w:iCs/>
          <w:sz w:val="32"/>
          <w:szCs w:val="32"/>
          <w14:ligatures w14:val="none"/>
        </w:rPr>
        <w:t xml:space="preserve">, </w:t>
      </w:r>
      <w:r w:rsidR="009D74BD" w:rsidRPr="009D74BD">
        <w:rPr>
          <w:rFonts w:cstheme="minorHAnsi"/>
          <w:i/>
          <w:iCs/>
          <w:sz w:val="32"/>
          <w:szCs w:val="32"/>
          <w14:ligatures w14:val="none"/>
        </w:rPr>
        <w:t>who</w:t>
      </w:r>
      <w:r w:rsidR="00A3528C" w:rsidRPr="009D74BD">
        <w:rPr>
          <w:rFonts w:cstheme="minorHAnsi"/>
          <w:i/>
          <w:iCs/>
          <w:sz w:val="32"/>
          <w:szCs w:val="32"/>
          <w14:ligatures w14:val="none"/>
        </w:rPr>
        <w:t xml:space="preserve"> understands the power of connection</w:t>
      </w:r>
      <w:r w:rsidR="008255B8" w:rsidRPr="009D74BD">
        <w:rPr>
          <w:rFonts w:cstheme="minorHAnsi"/>
          <w:i/>
          <w:iCs/>
          <w:sz w:val="32"/>
          <w:szCs w:val="32"/>
          <w14:ligatures w14:val="none"/>
        </w:rPr>
        <w:t>,</w:t>
      </w:r>
      <w:r w:rsidR="00993283" w:rsidRPr="009D74BD">
        <w:rPr>
          <w:rFonts w:cstheme="minorHAnsi"/>
          <w:i/>
          <w:iCs/>
          <w:sz w:val="32"/>
          <w:szCs w:val="32"/>
          <w14:ligatures w14:val="none"/>
        </w:rPr>
        <w:t xml:space="preserve"> and insists</w:t>
      </w:r>
      <w:r w:rsidR="009D74BD" w:rsidRPr="009D74BD">
        <w:rPr>
          <w:rFonts w:cstheme="minorHAnsi"/>
          <w:i/>
          <w:iCs/>
          <w:sz w:val="32"/>
          <w:szCs w:val="32"/>
          <w14:ligatures w14:val="none"/>
        </w:rPr>
        <w:t xml:space="preserve"> </w:t>
      </w:r>
      <w:r w:rsidR="00993283" w:rsidRPr="009D74BD">
        <w:rPr>
          <w:rFonts w:cstheme="minorHAnsi"/>
          <w:i/>
          <w:iCs/>
          <w:sz w:val="32"/>
          <w:szCs w:val="32"/>
          <w14:ligatures w14:val="none"/>
        </w:rPr>
        <w:t>that they become the best that they can possibl</w:t>
      </w:r>
      <w:r w:rsidR="008255B8" w:rsidRPr="009D74BD">
        <w:rPr>
          <w:rFonts w:cstheme="minorHAnsi"/>
          <w:i/>
          <w:iCs/>
          <w:sz w:val="32"/>
          <w:szCs w:val="32"/>
          <w14:ligatures w14:val="none"/>
        </w:rPr>
        <w:t>y</w:t>
      </w:r>
      <w:r w:rsidR="00993283" w:rsidRPr="009D74BD">
        <w:rPr>
          <w:rFonts w:cstheme="minorHAnsi"/>
          <w:i/>
          <w:iCs/>
          <w:sz w:val="32"/>
          <w:szCs w:val="32"/>
          <w14:ligatures w14:val="none"/>
        </w:rPr>
        <w:t xml:space="preserve"> be. </w:t>
      </w:r>
    </w:p>
    <w:p w14:paraId="1B49C514" w14:textId="087A2CDB" w:rsidR="00993283" w:rsidRPr="009D74BD" w:rsidRDefault="00993283" w:rsidP="00335CB8">
      <w:pPr>
        <w:spacing w:after="0" w:line="240" w:lineRule="auto"/>
        <w:jc w:val="center"/>
        <w:rPr>
          <w:rFonts w:cstheme="minorHAnsi"/>
          <w:i/>
          <w:iCs/>
          <w:sz w:val="32"/>
          <w:szCs w:val="32"/>
          <w14:ligatures w14:val="none"/>
        </w:rPr>
      </w:pPr>
      <w:r w:rsidRPr="009D74BD">
        <w:rPr>
          <w:rFonts w:cstheme="minorHAnsi"/>
          <w:i/>
          <w:iCs/>
          <w:sz w:val="32"/>
          <w:szCs w:val="32"/>
          <w14:ligatures w14:val="none"/>
        </w:rPr>
        <w:t>— Rita Pearson</w:t>
      </w:r>
    </w:p>
    <w:p w14:paraId="43E8729E" w14:textId="52179005" w:rsidR="00CB53E0" w:rsidRPr="009D74BD" w:rsidRDefault="009D74BD" w:rsidP="00CB53E0">
      <w:pPr>
        <w:spacing w:after="0" w:line="240" w:lineRule="auto"/>
        <w:rPr>
          <w:rFonts w:ascii="Cambria" w:hAnsi="Cambria" w:cstheme="minorHAnsi"/>
          <w:sz w:val="24"/>
          <w:szCs w:val="24"/>
          <w14:ligatures w14:val="none"/>
        </w:rPr>
      </w:pPr>
      <w:r w:rsidRPr="009D74BD">
        <w:rPr>
          <w:rFonts w:cstheme="minorHAnsi"/>
          <w:b/>
          <w:bCs/>
          <w:noProof/>
          <w:sz w:val="28"/>
          <w:szCs w:val="28"/>
          <w14:ligatures w14:val="none"/>
        </w:rPr>
        <mc:AlternateContent>
          <mc:Choice Requires="wps">
            <w:drawing>
              <wp:anchor distT="0" distB="0" distL="114300" distR="114300" simplePos="0" relativeHeight="251661316" behindDoc="0" locked="0" layoutInCell="1" allowOverlap="1" wp14:anchorId="7A88D00C" wp14:editId="7E67142F">
                <wp:simplePos x="0" y="0"/>
                <wp:positionH relativeFrom="margin">
                  <wp:align>center</wp:align>
                </wp:positionH>
                <wp:positionV relativeFrom="paragraph">
                  <wp:posOffset>121920</wp:posOffset>
                </wp:positionV>
                <wp:extent cx="5852160" cy="7620"/>
                <wp:effectExtent l="0" t="0" r="34290" b="30480"/>
                <wp:wrapNone/>
                <wp:docPr id="940016418" name="Straight Connector 1"/>
                <wp:cNvGraphicFramePr/>
                <a:graphic xmlns:a="http://schemas.openxmlformats.org/drawingml/2006/main">
                  <a:graphicData uri="http://schemas.microsoft.com/office/word/2010/wordprocessingShape">
                    <wps:wsp>
                      <wps:cNvCnPr/>
                      <wps:spPr>
                        <a:xfrm>
                          <a:off x="0" y="0"/>
                          <a:ext cx="585216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641DF7E6" id="Straight Connector 1" o:spid="_x0000_s1026" style="position:absolute;z-index:251661316;visibility:visible;mso-wrap-style:square;mso-wrap-distance-left:9pt;mso-wrap-distance-top:0;mso-wrap-distance-right:9pt;mso-wrap-distance-bottom:0;mso-position-horizontal:center;mso-position-horizontal-relative:margin;mso-position-vertical:absolute;mso-position-vertical-relative:text" from="0,9.6pt" to="460.8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" strokecolor="#66348c" strokeweight="1.5pt">
                <v:stroke joinstyle="miter"/>
                <w10:wrap anchorx="margin"/>
              </v:line>
            </w:pict>
          </mc:Fallback>
        </mc:AlternateContent>
      </w:r>
    </w:p>
    <w:p w14:paraId="2216EBF6" w14:textId="7A9A5936" w:rsidR="00063500" w:rsidRPr="009D74BD" w:rsidRDefault="009D74BD" w:rsidP="29B0D968">
      <w:pPr>
        <w:spacing w:after="0" w:line="240" w:lineRule="auto"/>
        <w:rPr>
          <w:rFonts w:ascii="Cambria" w:hAnsi="Cambria"/>
          <w:sz w:val="24"/>
          <w:szCs w:val="24"/>
          <w14:ligatures w14:val="none"/>
        </w:rPr>
      </w:pPr>
      <w:r w:rsidRPr="009D74BD">
        <w:rPr>
          <w:noProof/>
          <w14:ligatures w14:val="none"/>
        </w:rPr>
        <mc:AlternateContent>
          <mc:Choice Requires="wps">
            <w:drawing>
              <wp:anchor distT="0" distB="0" distL="114300" distR="114300" simplePos="0" relativeHeight="251658242" behindDoc="0" locked="0" layoutInCell="1" allowOverlap="1" wp14:anchorId="07929051" wp14:editId="0E5D785D">
                <wp:simplePos x="0" y="0"/>
                <wp:positionH relativeFrom="margin">
                  <wp:align>right</wp:align>
                </wp:positionH>
                <wp:positionV relativeFrom="paragraph">
                  <wp:posOffset>770255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9D74BD" w:rsidRDefault="00CB53E0" w:rsidP="009D74BD">
                            <w:pPr>
                              <w:pStyle w:val="pf0"/>
                              <w:spacing w:before="0" w:beforeAutospacing="0" w:after="0" w:afterAutospacing="0" w:line="240" w:lineRule="auto"/>
                              <w:rPr>
                                <w:rFonts w:asciiTheme="minorHAnsi" w:hAnsiTheme="minorHAnsi" w:cstheme="minorHAnsi"/>
                                <w:sz w:val="20"/>
                                <w:szCs w:val="20"/>
                                <w14:ligatures w14:val="none"/>
                              </w:rPr>
                            </w:pPr>
                            <w:r w:rsidRPr="009D74BD">
                              <w:rPr>
                                <w:rFonts w:asciiTheme="minorHAnsi" w:hAnsiTheme="minorHAnsi" w:cstheme="minorHAnsi"/>
                                <w:sz w:val="20"/>
                                <w:szCs w:val="20"/>
                                <w14:ligatures w14:val="none"/>
                              </w:rPr>
                              <w:t>This resource was developed in 2024 by the Nita M. Lowey 21</w:t>
                            </w:r>
                            <w:r w:rsidRPr="009D74BD">
                              <w:rPr>
                                <w:rFonts w:asciiTheme="minorHAnsi" w:hAnsiTheme="minorHAnsi" w:cstheme="minorHAnsi"/>
                                <w:sz w:val="20"/>
                                <w:szCs w:val="20"/>
                                <w:vertAlign w:val="superscript"/>
                                <w14:ligatures w14:val="none"/>
                              </w:rPr>
                              <w:t>st</w:t>
                            </w:r>
                            <w:r w:rsidRPr="009D74BD">
                              <w:rPr>
                                <w:rFonts w:asciiTheme="minorHAnsi" w:hAnsiTheme="minorHAnsi" w:cstheme="minorHAnsi"/>
                                <w:sz w:val="20"/>
                                <w:szCs w:val="20"/>
                                <w14:ligatures w14:val="none"/>
                              </w:rPr>
                              <w:t xml:space="preserve"> Century Community Learning Centers (21</w:t>
                            </w:r>
                            <w:r w:rsidRPr="009D74BD">
                              <w:rPr>
                                <w:rFonts w:asciiTheme="minorHAnsi" w:hAnsiTheme="minorHAnsi" w:cstheme="minorHAnsi"/>
                                <w:sz w:val="20"/>
                                <w:szCs w:val="20"/>
                                <w:vertAlign w:val="superscript"/>
                                <w14:ligatures w14:val="none"/>
                              </w:rPr>
                              <w:t>st </w:t>
                            </w:r>
                            <w:r w:rsidRPr="009D74B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D74BD">
                              <w:rPr>
                                <w:rStyle w:val="cf01"/>
                                <w:rFonts w:asciiTheme="minorHAnsi" w:hAnsiTheme="minorHAnsi" w:cstheme="minorHAnsi"/>
                                <w:sz w:val="20"/>
                                <w:szCs w:val="20"/>
                                <w14:ligatures w14:val="none"/>
                              </w:rPr>
                              <w:t xml:space="preserve">This resource is in the public domain and is available at </w:t>
                            </w:r>
                            <w:hyperlink r:id="rId15" w:history="1">
                              <w:r w:rsidRPr="009D74BD">
                                <w:rPr>
                                  <w:rStyle w:val="Hyperlink"/>
                                  <w:rFonts w:asciiTheme="minorHAnsi" w:eastAsia="Cambria" w:hAnsiTheme="minorHAnsi" w:cstheme="minorHAnsi"/>
                                  <w:sz w:val="20"/>
                                  <w:szCs w:val="20"/>
                                  <w14:ligatures w14:val="none"/>
                                </w:rPr>
                                <w:t>21stcclcntac.org</w:t>
                              </w:r>
                            </w:hyperlink>
                            <w:r w:rsidRPr="009D74B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9D74BD"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60.6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" filled="f" stroked="f" strokeweight="1pt">
                <v:stroke joinstyle="miter"/>
                <v:textbox>
                  <w:txbxContent>
                    <w:p w14:paraId="660FF6F8" w14:textId="77777777" w:rsidR="00CB53E0" w:rsidRPr="009D74BD" w:rsidRDefault="00CB53E0" w:rsidP="009D74BD">
                      <w:pPr>
                        <w:pStyle w:val="pf0"/>
                        <w:spacing w:before="0" w:beforeAutospacing="0" w:after="0" w:afterAutospacing="0" w:line="240" w:lineRule="auto"/>
                        <w:rPr>
                          <w:rFonts w:asciiTheme="minorHAnsi" w:hAnsiTheme="minorHAnsi" w:cstheme="minorHAnsi"/>
                          <w:sz w:val="20"/>
                          <w:szCs w:val="20"/>
                          <w14:ligatures w14:val="none"/>
                        </w:rPr>
                      </w:pPr>
                      <w:r w:rsidRPr="009D74BD">
                        <w:rPr>
                          <w:rFonts w:asciiTheme="minorHAnsi" w:hAnsiTheme="minorHAnsi" w:cstheme="minorHAnsi"/>
                          <w:sz w:val="20"/>
                          <w:szCs w:val="20"/>
                          <w14:ligatures w14:val="none"/>
                        </w:rPr>
                        <w:t>This resource was developed in 2024 by the Nita M. Lowey 21</w:t>
                      </w:r>
                      <w:r w:rsidRPr="009D74BD">
                        <w:rPr>
                          <w:rFonts w:asciiTheme="minorHAnsi" w:hAnsiTheme="minorHAnsi" w:cstheme="minorHAnsi"/>
                          <w:sz w:val="20"/>
                          <w:szCs w:val="20"/>
                          <w:vertAlign w:val="superscript"/>
                          <w14:ligatures w14:val="none"/>
                        </w:rPr>
                        <w:t>st</w:t>
                      </w:r>
                      <w:r w:rsidRPr="009D74BD">
                        <w:rPr>
                          <w:rFonts w:asciiTheme="minorHAnsi" w:hAnsiTheme="minorHAnsi" w:cstheme="minorHAnsi"/>
                          <w:sz w:val="20"/>
                          <w:szCs w:val="20"/>
                          <w14:ligatures w14:val="none"/>
                        </w:rPr>
                        <w:t xml:space="preserve"> Century Community Learning Centers (21</w:t>
                      </w:r>
                      <w:r w:rsidRPr="009D74BD">
                        <w:rPr>
                          <w:rFonts w:asciiTheme="minorHAnsi" w:hAnsiTheme="minorHAnsi" w:cstheme="minorHAnsi"/>
                          <w:sz w:val="20"/>
                          <w:szCs w:val="20"/>
                          <w:vertAlign w:val="superscript"/>
                          <w14:ligatures w14:val="none"/>
                        </w:rPr>
                        <w:t>st </w:t>
                      </w:r>
                      <w:r w:rsidRPr="009D74B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D74BD">
                        <w:rPr>
                          <w:rStyle w:val="cf01"/>
                          <w:rFonts w:asciiTheme="minorHAnsi" w:hAnsiTheme="minorHAnsi" w:cstheme="minorHAnsi"/>
                          <w:sz w:val="20"/>
                          <w:szCs w:val="20"/>
                          <w14:ligatures w14:val="none"/>
                        </w:rPr>
                        <w:t xml:space="preserve">This resource is in the public domain and is available at </w:t>
                      </w:r>
                      <w:hyperlink r:id="rId16" w:history="1">
                        <w:r w:rsidRPr="009D74BD">
                          <w:rPr>
                            <w:rStyle w:val="Hyperlink"/>
                            <w:rFonts w:asciiTheme="minorHAnsi" w:eastAsia="Cambria" w:hAnsiTheme="minorHAnsi" w:cstheme="minorHAnsi"/>
                            <w:sz w:val="20"/>
                            <w:szCs w:val="20"/>
                            <w14:ligatures w14:val="none"/>
                          </w:rPr>
                          <w:t>21stcclcntac.org</w:t>
                        </w:r>
                      </w:hyperlink>
                      <w:r w:rsidRPr="009D74B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9D74BD"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9D74BD">
        <w:rPr>
          <w:noProof/>
          <w14:ligatures w14:val="none"/>
        </w:rPr>
        <w:drawing>
          <wp:anchor distT="0" distB="0" distL="114300" distR="114300" simplePos="0" relativeHeight="251658240" behindDoc="1" locked="0" layoutInCell="1" allowOverlap="1" wp14:anchorId="7B9DAB4A" wp14:editId="3752E44F">
            <wp:simplePos x="0" y="0"/>
            <wp:positionH relativeFrom="margin">
              <wp:posOffset>-1270</wp:posOffset>
            </wp:positionH>
            <wp:positionV relativeFrom="paragraph">
              <wp:posOffset>786130</wp:posOffset>
            </wp:positionV>
            <wp:extent cx="6402070"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6402070"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63500" w:rsidRPr="009D74BD" w:rsidSect="004B48B7">
      <w:headerReference w:type="default" r:id="rId18"/>
      <w:footerReference w:type="default" r:id="rId19"/>
      <w:headerReference w:type="first" r:id="rId20"/>
      <w:footerReference w:type="first" r:id="rId2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CBD153" w14:textId="77777777" w:rsidR="004B48B7" w:rsidRDefault="004B48B7" w:rsidP="00CB53E0">
      <w:pPr>
        <w:spacing w:after="0" w:line="240" w:lineRule="auto"/>
      </w:pPr>
      <w:r>
        <w:separator/>
      </w:r>
    </w:p>
  </w:endnote>
  <w:endnote w:type="continuationSeparator" w:id="0">
    <w:p w14:paraId="45CDC36C" w14:textId="77777777" w:rsidR="004B48B7" w:rsidRDefault="004B48B7" w:rsidP="00CB53E0">
      <w:pPr>
        <w:spacing w:after="0" w:line="240" w:lineRule="auto"/>
      </w:pPr>
      <w:r>
        <w:continuationSeparator/>
      </w:r>
    </w:p>
  </w:endnote>
  <w:endnote w:type="continuationNotice" w:id="1">
    <w:p w14:paraId="76D91D32" w14:textId="77777777" w:rsidR="004B48B7" w:rsidRDefault="004B48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A94702"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pic="http://schemas.openxmlformats.org/drawingml/2006/picture" xmlns:a14="http://schemas.microsoft.com/office/drawing/2010/main" xmlns:arto="http://schemas.microsoft.com/office/word/2006/arto">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2976C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E7F04B" w14:textId="77777777" w:rsidR="004B48B7" w:rsidRDefault="004B48B7" w:rsidP="00CB53E0">
      <w:pPr>
        <w:spacing w:after="0" w:line="240" w:lineRule="auto"/>
      </w:pPr>
      <w:r>
        <w:separator/>
      </w:r>
    </w:p>
  </w:footnote>
  <w:footnote w:type="continuationSeparator" w:id="0">
    <w:p w14:paraId="56DF5BAD" w14:textId="77777777" w:rsidR="004B48B7" w:rsidRDefault="004B48B7" w:rsidP="00CB53E0">
      <w:pPr>
        <w:spacing w:after="0" w:line="240" w:lineRule="auto"/>
      </w:pPr>
      <w:r>
        <w:continuationSeparator/>
      </w:r>
    </w:p>
  </w:footnote>
  <w:footnote w:type="continuationNotice" w:id="1">
    <w:p w14:paraId="38ECA118" w14:textId="77777777" w:rsidR="004B48B7" w:rsidRDefault="004B48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9D74BD" w:rsidRDefault="006C296A" w:rsidP="006C296A">
    <w:pPr>
      <w:framePr w:wrap="none" w:vAnchor="text" w:hAnchor="margin" w:xAlign="right" w:y="1"/>
      <w:tabs>
        <w:tab w:val="center" w:pos="4680"/>
        <w:tab w:val="right" w:pos="9360"/>
      </w:tabs>
      <w:rPr>
        <w:sz w:val="24"/>
        <w:szCs w:val="24"/>
      </w:rPr>
    </w:pPr>
    <w:r w:rsidRPr="009D74BD">
      <w:rPr>
        <w:sz w:val="24"/>
        <w:szCs w:val="24"/>
      </w:rPr>
      <w:fldChar w:fldCharType="begin"/>
    </w:r>
    <w:r w:rsidRPr="009D74BD">
      <w:rPr>
        <w:sz w:val="24"/>
        <w:szCs w:val="24"/>
      </w:rPr>
      <w:instrText xml:space="preserve">PAGE  </w:instrText>
    </w:r>
    <w:r w:rsidRPr="009D74BD">
      <w:rPr>
        <w:sz w:val="24"/>
        <w:szCs w:val="24"/>
      </w:rPr>
      <w:fldChar w:fldCharType="separate"/>
    </w:r>
    <w:r w:rsidR="00CA5AB4" w:rsidRPr="009D74BD">
      <w:rPr>
        <w:noProof/>
        <w:sz w:val="24"/>
        <w:szCs w:val="24"/>
      </w:rPr>
      <w:t>1</w:t>
    </w:r>
    <w:r w:rsidRPr="009D74BD">
      <w:rPr>
        <w:sz w:val="24"/>
        <w:szCs w:val="24"/>
      </w:rPr>
      <w:fldChar w:fldCharType="end"/>
    </w:r>
  </w:p>
  <w:p w14:paraId="47F962CE" w14:textId="5BD3268E" w:rsidR="0027457F" w:rsidRPr="009D74BD" w:rsidRDefault="0082286B">
    <w:pPr>
      <w:pStyle w:val="Header"/>
      <w:spacing w:after="120" w:line="276" w:lineRule="auto"/>
      <w:rPr>
        <w:b/>
        <w:color w:val="5B5D5F"/>
        <w:sz w:val="28"/>
        <w:szCs w:val="28"/>
        <w14:ligatures w14:val="none"/>
      </w:rPr>
    </w:pPr>
    <w:r w:rsidRPr="009D74BD">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arto="http://schemas.microsoft.com/office/word/2006/arto">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35AECDF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144B4F" w:rsidRPr="009D74BD">
      <w:rPr>
        <w:color w:val="5B5D5F"/>
        <w:sz w:val="28"/>
        <w:szCs w:val="28"/>
        <w14:ligatures w14:val="none"/>
      </w:rPr>
      <w:t>Student Survey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25DAF" w14:textId="77777777" w:rsidR="00A94702"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D14D4F"/>
    <w:multiLevelType w:val="hybridMultilevel"/>
    <w:tmpl w:val="1F740F6C"/>
    <w:lvl w:ilvl="0" w:tplc="04090003">
      <w:start w:val="1"/>
      <w:numFmt w:val="bullet"/>
      <w:lvlText w:val="o"/>
      <w:lvlJc w:val="left"/>
      <w:pPr>
        <w:ind w:left="770" w:hanging="360"/>
      </w:pPr>
      <w:rPr>
        <w:rFonts w:ascii="Courier New" w:hAnsi="Courier New" w:cs="Courier New"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15:restartNumberingAfterBreak="0">
    <w:nsid w:val="14FD4FF6"/>
    <w:multiLevelType w:val="hybridMultilevel"/>
    <w:tmpl w:val="CB70448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BC60A3"/>
    <w:multiLevelType w:val="hybridMultilevel"/>
    <w:tmpl w:val="2FB0EA9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35285458">
    <w:abstractNumId w:val="17"/>
  </w:num>
  <w:num w:numId="2" w16cid:durableId="687372249">
    <w:abstractNumId w:val="6"/>
  </w:num>
  <w:num w:numId="3" w16cid:durableId="511575502">
    <w:abstractNumId w:val="2"/>
  </w:num>
  <w:num w:numId="4" w16cid:durableId="1830828187">
    <w:abstractNumId w:val="31"/>
  </w:num>
  <w:num w:numId="5" w16cid:durableId="527833177">
    <w:abstractNumId w:val="3"/>
  </w:num>
  <w:num w:numId="6" w16cid:durableId="693268944">
    <w:abstractNumId w:val="7"/>
  </w:num>
  <w:num w:numId="7" w16cid:durableId="2063286723">
    <w:abstractNumId w:val="11"/>
  </w:num>
  <w:num w:numId="8" w16cid:durableId="1126583847">
    <w:abstractNumId w:val="20"/>
  </w:num>
  <w:num w:numId="9" w16cid:durableId="97914913">
    <w:abstractNumId w:val="14"/>
  </w:num>
  <w:num w:numId="10" w16cid:durableId="959603397">
    <w:abstractNumId w:val="9"/>
  </w:num>
  <w:num w:numId="11" w16cid:durableId="676808171">
    <w:abstractNumId w:val="26"/>
  </w:num>
  <w:num w:numId="12" w16cid:durableId="1497187510">
    <w:abstractNumId w:val="30"/>
  </w:num>
  <w:num w:numId="13" w16cid:durableId="1570001445">
    <w:abstractNumId w:val="12"/>
  </w:num>
  <w:num w:numId="14" w16cid:durableId="1030884018">
    <w:abstractNumId w:val="29"/>
  </w:num>
  <w:num w:numId="15" w16cid:durableId="225186974">
    <w:abstractNumId w:val="15"/>
  </w:num>
  <w:num w:numId="16" w16cid:durableId="144471245">
    <w:abstractNumId w:val="23"/>
  </w:num>
  <w:num w:numId="17" w16cid:durableId="1889564776">
    <w:abstractNumId w:val="28"/>
  </w:num>
  <w:num w:numId="18" w16cid:durableId="2036613103">
    <w:abstractNumId w:val="8"/>
  </w:num>
  <w:num w:numId="19" w16cid:durableId="1545216094">
    <w:abstractNumId w:val="19"/>
  </w:num>
  <w:num w:numId="20" w16cid:durableId="2142532400">
    <w:abstractNumId w:val="24"/>
  </w:num>
  <w:num w:numId="21" w16cid:durableId="380446966">
    <w:abstractNumId w:val="16"/>
  </w:num>
  <w:num w:numId="22" w16cid:durableId="711345037">
    <w:abstractNumId w:val="0"/>
  </w:num>
  <w:num w:numId="23" w16cid:durableId="1206527238">
    <w:abstractNumId w:val="18"/>
  </w:num>
  <w:num w:numId="24" w16cid:durableId="1312128304">
    <w:abstractNumId w:val="4"/>
  </w:num>
  <w:num w:numId="25" w16cid:durableId="1802261506">
    <w:abstractNumId w:val="5"/>
  </w:num>
  <w:num w:numId="26" w16cid:durableId="1408113104">
    <w:abstractNumId w:val="13"/>
  </w:num>
  <w:num w:numId="27" w16cid:durableId="1433819068">
    <w:abstractNumId w:val="32"/>
  </w:num>
  <w:num w:numId="28" w16cid:durableId="1755203641">
    <w:abstractNumId w:val="1"/>
  </w:num>
  <w:num w:numId="29" w16cid:durableId="669869665">
    <w:abstractNumId w:val="21"/>
  </w:num>
  <w:num w:numId="30" w16cid:durableId="614362745">
    <w:abstractNumId w:val="27"/>
  </w:num>
  <w:num w:numId="31" w16cid:durableId="1187712736">
    <w:abstractNumId w:val="25"/>
  </w:num>
  <w:num w:numId="32" w16cid:durableId="341468806">
    <w:abstractNumId w:val="22"/>
  </w:num>
  <w:num w:numId="33" w16cid:durableId="18845118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3958"/>
    <w:rsid w:val="000323DC"/>
    <w:rsid w:val="00034BE3"/>
    <w:rsid w:val="00042293"/>
    <w:rsid w:val="00043BED"/>
    <w:rsid w:val="00047950"/>
    <w:rsid w:val="00062810"/>
    <w:rsid w:val="00063500"/>
    <w:rsid w:val="00073A8D"/>
    <w:rsid w:val="0009499B"/>
    <w:rsid w:val="000A51B6"/>
    <w:rsid w:val="000C5452"/>
    <w:rsid w:val="000D69A2"/>
    <w:rsid w:val="000E3BAD"/>
    <w:rsid w:val="000F2F04"/>
    <w:rsid w:val="000F30D6"/>
    <w:rsid w:val="0012137F"/>
    <w:rsid w:val="00131079"/>
    <w:rsid w:val="00144B4F"/>
    <w:rsid w:val="001479F7"/>
    <w:rsid w:val="00147F36"/>
    <w:rsid w:val="00155AB3"/>
    <w:rsid w:val="0016096F"/>
    <w:rsid w:val="0017623B"/>
    <w:rsid w:val="00186838"/>
    <w:rsid w:val="00187705"/>
    <w:rsid w:val="00195BCE"/>
    <w:rsid w:val="00197BD2"/>
    <w:rsid w:val="001B0B5D"/>
    <w:rsid w:val="001B77A6"/>
    <w:rsid w:val="001E4E23"/>
    <w:rsid w:val="001F5716"/>
    <w:rsid w:val="00211777"/>
    <w:rsid w:val="002117D6"/>
    <w:rsid w:val="002314EF"/>
    <w:rsid w:val="00240176"/>
    <w:rsid w:val="002428B3"/>
    <w:rsid w:val="0025617C"/>
    <w:rsid w:val="0027457F"/>
    <w:rsid w:val="002769F2"/>
    <w:rsid w:val="002804C3"/>
    <w:rsid w:val="00283CD4"/>
    <w:rsid w:val="0029001F"/>
    <w:rsid w:val="00291018"/>
    <w:rsid w:val="00296B0B"/>
    <w:rsid w:val="002B596D"/>
    <w:rsid w:val="002D6AAC"/>
    <w:rsid w:val="002E6852"/>
    <w:rsid w:val="00306F07"/>
    <w:rsid w:val="00307D83"/>
    <w:rsid w:val="00324109"/>
    <w:rsid w:val="003254F5"/>
    <w:rsid w:val="00327A22"/>
    <w:rsid w:val="003304C7"/>
    <w:rsid w:val="00332A6F"/>
    <w:rsid w:val="00335CB8"/>
    <w:rsid w:val="003413DC"/>
    <w:rsid w:val="003511C9"/>
    <w:rsid w:val="00352082"/>
    <w:rsid w:val="0036082C"/>
    <w:rsid w:val="00376BB9"/>
    <w:rsid w:val="0037776D"/>
    <w:rsid w:val="00381083"/>
    <w:rsid w:val="00393DC7"/>
    <w:rsid w:val="0039735F"/>
    <w:rsid w:val="003A009C"/>
    <w:rsid w:val="003A03FE"/>
    <w:rsid w:val="003E1154"/>
    <w:rsid w:val="003E2013"/>
    <w:rsid w:val="003F08EE"/>
    <w:rsid w:val="003F29C6"/>
    <w:rsid w:val="003F7A50"/>
    <w:rsid w:val="00406AE2"/>
    <w:rsid w:val="004246C7"/>
    <w:rsid w:val="00445891"/>
    <w:rsid w:val="00445ECC"/>
    <w:rsid w:val="00452FD7"/>
    <w:rsid w:val="004530BD"/>
    <w:rsid w:val="004612CC"/>
    <w:rsid w:val="004612FE"/>
    <w:rsid w:val="00463214"/>
    <w:rsid w:val="0046533F"/>
    <w:rsid w:val="0046721C"/>
    <w:rsid w:val="004731F8"/>
    <w:rsid w:val="00475A06"/>
    <w:rsid w:val="00492D3E"/>
    <w:rsid w:val="0049757C"/>
    <w:rsid w:val="004A55B9"/>
    <w:rsid w:val="004A7522"/>
    <w:rsid w:val="004B4236"/>
    <w:rsid w:val="004B48B7"/>
    <w:rsid w:val="004C3CFA"/>
    <w:rsid w:val="004E2439"/>
    <w:rsid w:val="004E2B70"/>
    <w:rsid w:val="005115CF"/>
    <w:rsid w:val="00525988"/>
    <w:rsid w:val="00526E9C"/>
    <w:rsid w:val="005522A4"/>
    <w:rsid w:val="0055344D"/>
    <w:rsid w:val="005645FB"/>
    <w:rsid w:val="00590650"/>
    <w:rsid w:val="005909B8"/>
    <w:rsid w:val="0059513E"/>
    <w:rsid w:val="005B6FA9"/>
    <w:rsid w:val="005C290C"/>
    <w:rsid w:val="005C41BB"/>
    <w:rsid w:val="005C535F"/>
    <w:rsid w:val="005F10E2"/>
    <w:rsid w:val="00601EDA"/>
    <w:rsid w:val="0061414F"/>
    <w:rsid w:val="00617E29"/>
    <w:rsid w:val="00625431"/>
    <w:rsid w:val="0062676E"/>
    <w:rsid w:val="00653F0E"/>
    <w:rsid w:val="0069154D"/>
    <w:rsid w:val="00694B6F"/>
    <w:rsid w:val="00697AD6"/>
    <w:rsid w:val="006B087F"/>
    <w:rsid w:val="006B2E4B"/>
    <w:rsid w:val="006B428B"/>
    <w:rsid w:val="006B4BAD"/>
    <w:rsid w:val="006C296A"/>
    <w:rsid w:val="006C2F53"/>
    <w:rsid w:val="006E745D"/>
    <w:rsid w:val="006F1E62"/>
    <w:rsid w:val="006F2B54"/>
    <w:rsid w:val="006F7C63"/>
    <w:rsid w:val="0070187F"/>
    <w:rsid w:val="007019C7"/>
    <w:rsid w:val="0071348A"/>
    <w:rsid w:val="00724B35"/>
    <w:rsid w:val="007757D3"/>
    <w:rsid w:val="00783003"/>
    <w:rsid w:val="00784579"/>
    <w:rsid w:val="007E02EE"/>
    <w:rsid w:val="007E1340"/>
    <w:rsid w:val="008012A1"/>
    <w:rsid w:val="0082093D"/>
    <w:rsid w:val="0082286B"/>
    <w:rsid w:val="008255B8"/>
    <w:rsid w:val="00825D0D"/>
    <w:rsid w:val="00837370"/>
    <w:rsid w:val="00846089"/>
    <w:rsid w:val="008547B6"/>
    <w:rsid w:val="00862C6E"/>
    <w:rsid w:val="008656C1"/>
    <w:rsid w:val="00883A3F"/>
    <w:rsid w:val="0088471D"/>
    <w:rsid w:val="00892006"/>
    <w:rsid w:val="008976FF"/>
    <w:rsid w:val="008C0FD1"/>
    <w:rsid w:val="008C1523"/>
    <w:rsid w:val="008C2C01"/>
    <w:rsid w:val="008C2DE0"/>
    <w:rsid w:val="008C69EA"/>
    <w:rsid w:val="008F2599"/>
    <w:rsid w:val="008F547D"/>
    <w:rsid w:val="008F6E68"/>
    <w:rsid w:val="00910D6A"/>
    <w:rsid w:val="009121D7"/>
    <w:rsid w:val="00913325"/>
    <w:rsid w:val="00927B6B"/>
    <w:rsid w:val="00931D68"/>
    <w:rsid w:val="00932B91"/>
    <w:rsid w:val="00942BFB"/>
    <w:rsid w:val="0094389A"/>
    <w:rsid w:val="009609FB"/>
    <w:rsid w:val="00966923"/>
    <w:rsid w:val="00993283"/>
    <w:rsid w:val="0099766F"/>
    <w:rsid w:val="009B09E0"/>
    <w:rsid w:val="009C3CB3"/>
    <w:rsid w:val="009D308A"/>
    <w:rsid w:val="009D5109"/>
    <w:rsid w:val="009D74BD"/>
    <w:rsid w:val="009E12F0"/>
    <w:rsid w:val="009F396D"/>
    <w:rsid w:val="00A0072A"/>
    <w:rsid w:val="00A1155F"/>
    <w:rsid w:val="00A14AD4"/>
    <w:rsid w:val="00A14F57"/>
    <w:rsid w:val="00A22865"/>
    <w:rsid w:val="00A31135"/>
    <w:rsid w:val="00A3528C"/>
    <w:rsid w:val="00A608CA"/>
    <w:rsid w:val="00A7677E"/>
    <w:rsid w:val="00A91C0B"/>
    <w:rsid w:val="00A94702"/>
    <w:rsid w:val="00A95313"/>
    <w:rsid w:val="00AB6A3C"/>
    <w:rsid w:val="00AB78FD"/>
    <w:rsid w:val="00AC67D2"/>
    <w:rsid w:val="00AD01EA"/>
    <w:rsid w:val="00AE0743"/>
    <w:rsid w:val="00AE304A"/>
    <w:rsid w:val="00AF2B3A"/>
    <w:rsid w:val="00B034DE"/>
    <w:rsid w:val="00B044FF"/>
    <w:rsid w:val="00B22F56"/>
    <w:rsid w:val="00B250B9"/>
    <w:rsid w:val="00B329B0"/>
    <w:rsid w:val="00B37B1C"/>
    <w:rsid w:val="00B44250"/>
    <w:rsid w:val="00B93C79"/>
    <w:rsid w:val="00BA2898"/>
    <w:rsid w:val="00BA3B2D"/>
    <w:rsid w:val="00BA5C1B"/>
    <w:rsid w:val="00BB0CAC"/>
    <w:rsid w:val="00BC4239"/>
    <w:rsid w:val="00BD7618"/>
    <w:rsid w:val="00BE2168"/>
    <w:rsid w:val="00BF45A9"/>
    <w:rsid w:val="00BF65B5"/>
    <w:rsid w:val="00C003B4"/>
    <w:rsid w:val="00C00931"/>
    <w:rsid w:val="00C24EEE"/>
    <w:rsid w:val="00C440D1"/>
    <w:rsid w:val="00C615D7"/>
    <w:rsid w:val="00C63C84"/>
    <w:rsid w:val="00C72014"/>
    <w:rsid w:val="00C877CA"/>
    <w:rsid w:val="00CA5AB4"/>
    <w:rsid w:val="00CB53E0"/>
    <w:rsid w:val="00CC2DAE"/>
    <w:rsid w:val="00CE3B0D"/>
    <w:rsid w:val="00CF523E"/>
    <w:rsid w:val="00D05181"/>
    <w:rsid w:val="00D123D2"/>
    <w:rsid w:val="00D530DC"/>
    <w:rsid w:val="00D54B71"/>
    <w:rsid w:val="00D56E20"/>
    <w:rsid w:val="00D70B4F"/>
    <w:rsid w:val="00D9203C"/>
    <w:rsid w:val="00DA35C2"/>
    <w:rsid w:val="00DA5865"/>
    <w:rsid w:val="00DB3BDE"/>
    <w:rsid w:val="00DC4F61"/>
    <w:rsid w:val="00DD62A2"/>
    <w:rsid w:val="00DE159A"/>
    <w:rsid w:val="00E003F9"/>
    <w:rsid w:val="00E14C03"/>
    <w:rsid w:val="00E330BD"/>
    <w:rsid w:val="00E34E8A"/>
    <w:rsid w:val="00E40BBE"/>
    <w:rsid w:val="00E42A9E"/>
    <w:rsid w:val="00E52AF7"/>
    <w:rsid w:val="00E55295"/>
    <w:rsid w:val="00E66375"/>
    <w:rsid w:val="00E7707A"/>
    <w:rsid w:val="00E82CBE"/>
    <w:rsid w:val="00E85A2B"/>
    <w:rsid w:val="00E943BF"/>
    <w:rsid w:val="00EC5B74"/>
    <w:rsid w:val="00EC679E"/>
    <w:rsid w:val="00EC68EC"/>
    <w:rsid w:val="00ED25BC"/>
    <w:rsid w:val="00ED7FB3"/>
    <w:rsid w:val="00EE68A5"/>
    <w:rsid w:val="00EF4155"/>
    <w:rsid w:val="00EF52AD"/>
    <w:rsid w:val="00F10736"/>
    <w:rsid w:val="00F16F8B"/>
    <w:rsid w:val="00F257FA"/>
    <w:rsid w:val="00F358CB"/>
    <w:rsid w:val="00F3740C"/>
    <w:rsid w:val="00F46B2E"/>
    <w:rsid w:val="00F613F7"/>
    <w:rsid w:val="00F633CF"/>
    <w:rsid w:val="00F657C7"/>
    <w:rsid w:val="00F83903"/>
    <w:rsid w:val="00F94167"/>
    <w:rsid w:val="00FA44D4"/>
    <w:rsid w:val="00FB1CEF"/>
    <w:rsid w:val="00FD274D"/>
    <w:rsid w:val="00FE15B6"/>
    <w:rsid w:val="00FF49F3"/>
    <w:rsid w:val="010556DC"/>
    <w:rsid w:val="29B0D968"/>
    <w:rsid w:val="4CDDE5A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53A77AE8-D5EB-45E5-8509-E7083FE79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A94702"/>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445ECC"/>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character" w:customStyle="1" w:styleId="Heading1Char">
    <w:name w:val="Heading 1 Char"/>
    <w:basedOn w:val="DefaultParagraphFont"/>
    <w:link w:val="Heading1"/>
    <w:uiPriority w:val="9"/>
    <w:rsid w:val="00063500"/>
    <w:rPr>
      <w:rFonts w:cstheme="minorHAnsi"/>
      <w:b/>
      <w:bCs/>
      <w:color w:val="66348C" w:themeColor="background2"/>
      <w:sz w:val="28"/>
      <w:szCs w:val="28"/>
    </w:rPr>
  </w:style>
  <w:style w:type="character" w:styleId="CommentReference">
    <w:name w:val="annotation reference"/>
    <w:basedOn w:val="DefaultParagraphFont"/>
    <w:uiPriority w:val="99"/>
    <w:semiHidden/>
    <w:unhideWhenUsed/>
    <w:rsid w:val="006F1E62"/>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F1E62"/>
    <w:rPr>
      <w:sz w:val="20"/>
      <w:szCs w:val="20"/>
    </w:rPr>
  </w:style>
  <w:style w:type="paragraph" w:styleId="CommentSubject">
    <w:name w:val="annotation subject"/>
    <w:basedOn w:val="CommentText"/>
    <w:next w:val="CommentText"/>
    <w:link w:val="CommentSubjectChar"/>
    <w:uiPriority w:val="99"/>
    <w:semiHidden/>
    <w:unhideWhenUsed/>
    <w:rsid w:val="006F1E62"/>
    <w:rPr>
      <w:b/>
      <w:bCs/>
    </w:rPr>
  </w:style>
  <w:style w:type="character" w:customStyle="1" w:styleId="CommentSubjectChar">
    <w:name w:val="Comment Subject Char"/>
    <w:basedOn w:val="CommentTextChar"/>
    <w:link w:val="CommentSubject"/>
    <w:uiPriority w:val="99"/>
    <w:semiHidden/>
    <w:rsid w:val="006F1E62"/>
    <w:rPr>
      <w:b/>
      <w:bCs/>
      <w:sz w:val="20"/>
      <w:szCs w:val="20"/>
    </w:rPr>
  </w:style>
  <w:style w:type="character" w:styleId="Hyperlink">
    <w:name w:val="Hyperlink"/>
    <w:basedOn w:val="DefaultParagraphFont"/>
    <w:uiPriority w:val="99"/>
    <w:unhideWhenUsed/>
    <w:rsid w:val="00F358CB"/>
    <w:rPr>
      <w:color w:val="2C3E8D" w:themeColor="hyperlink"/>
      <w:u w:val="single"/>
    </w:rPr>
  </w:style>
  <w:style w:type="character" w:customStyle="1" w:styleId="Heading2Char">
    <w:name w:val="Heading 2 Char"/>
    <w:basedOn w:val="DefaultParagraphFont"/>
    <w:link w:val="Heading2"/>
    <w:uiPriority w:val="9"/>
    <w:rsid w:val="00A94702"/>
    <w:rPr>
      <w:rFonts w:eastAsia="Cambria" w:cstheme="minorHAnsi"/>
      <w:b/>
      <w:bCs/>
      <w14:ligatures w14:val="standardContextual"/>
    </w:rPr>
  </w:style>
  <w:style w:type="paragraph" w:customStyle="1" w:styleId="pf0">
    <w:name w:val="pf0"/>
    <w:basedOn w:val="Normal"/>
    <w:rsid w:val="00A94702"/>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A94702"/>
    <w:rPr>
      <w:rFonts w:ascii="Segoe UI" w:hAnsi="Segoe UI" w:cs="Segoe UI" w:hint="default"/>
      <w:sz w:val="18"/>
      <w:szCs w:val="18"/>
    </w:rPr>
  </w:style>
  <w:style w:type="paragraph" w:styleId="BodyText">
    <w:name w:val="Body Text"/>
    <w:basedOn w:val="Normal"/>
    <w:link w:val="BodyTextChar"/>
    <w:uiPriority w:val="1"/>
    <w:qFormat/>
    <w:rsid w:val="00A94702"/>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A94702"/>
    <w:rPr>
      <w:rFonts w:ascii="Cambria" w:eastAsia="Cambria" w:hAnsi="Cambria" w:cs="Times New Roman"/>
      <w14:ligatures w14:val="standardContextual"/>
    </w:rPr>
  </w:style>
  <w:style w:type="paragraph" w:customStyle="1" w:styleId="Testing">
    <w:name w:val="Testing"/>
    <w:basedOn w:val="Footer"/>
    <w:link w:val="TestingChar"/>
    <w:rsid w:val="00A94702"/>
  </w:style>
  <w:style w:type="character" w:customStyle="1" w:styleId="TestingChar">
    <w:name w:val="Testing Char"/>
    <w:basedOn w:val="FooterChar"/>
    <w:link w:val="Testing"/>
    <w:rsid w:val="00A94702"/>
    <w:rPr>
      <w:kern w:val="2"/>
      <w:sz w:val="22"/>
      <w:szCs w:val="22"/>
      <w14:ligatures w14:val="standardContextual"/>
    </w:rPr>
  </w:style>
  <w:style w:type="paragraph" w:customStyle="1" w:styleId="Title-p1">
    <w:name w:val="Title-p 1"/>
    <w:basedOn w:val="Normal"/>
    <w:link w:val="Title-p1Char"/>
    <w:qFormat/>
    <w:rsid w:val="00A94702"/>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94702"/>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94702"/>
    <w:pPr>
      <w:spacing w:after="120"/>
    </w:pPr>
    <w:rPr>
      <w:rFonts w:cstheme="minorHAnsi"/>
      <w:b/>
      <w:bCs/>
    </w:rPr>
  </w:style>
  <w:style w:type="character" w:customStyle="1" w:styleId="BoldintrosubheadingChar">
    <w:name w:val="Bold intro subheading Char"/>
    <w:basedOn w:val="DefaultParagraphFont"/>
    <w:link w:val="Boldintrosubheading"/>
    <w:rsid w:val="00A94702"/>
    <w:rPr>
      <w:rFonts w:cstheme="minorHAnsi"/>
      <w:b/>
      <w:bCs/>
      <w:kern w:val="2"/>
      <w14:ligatures w14:val="standardContextual"/>
    </w:rPr>
  </w:style>
  <w:style w:type="paragraph" w:customStyle="1" w:styleId="Bulletedlist">
    <w:name w:val="Bulleted list"/>
    <w:basedOn w:val="ListParagraph"/>
    <w:link w:val="BulletedlistChar"/>
    <w:qFormat/>
    <w:rsid w:val="00A94702"/>
    <w:pPr>
      <w:numPr>
        <w:numId w:val="32"/>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A94702"/>
  </w:style>
  <w:style w:type="character" w:customStyle="1" w:styleId="BulletedlistChar">
    <w:name w:val="Bulleted list Char"/>
    <w:basedOn w:val="ListParagraphChar"/>
    <w:link w:val="Bulletedlist"/>
    <w:rsid w:val="00A94702"/>
    <w:rPr>
      <w:rFonts w:ascii="Cambria" w:hAnsi="Cambria"/>
      <w:kern w:val="2"/>
      <w14:ligatures w14:val="standardContextual"/>
    </w:rPr>
  </w:style>
  <w:style w:type="character" w:styleId="Mention">
    <w:name w:val="Mention"/>
    <w:basedOn w:val="DefaultParagraphFont"/>
    <w:uiPriority w:val="99"/>
    <w:unhideWhenUsed/>
    <w:rsid w:val="00A94702"/>
    <w:rPr>
      <w:color w:val="2B579A"/>
      <w:shd w:val="clear" w:color="auto" w:fill="E1DFDD"/>
    </w:rPr>
  </w:style>
  <w:style w:type="paragraph" w:styleId="Revision">
    <w:name w:val="Revision"/>
    <w:hidden/>
    <w:uiPriority w:val="99"/>
    <w:semiHidden/>
    <w:rsid w:val="006E745D"/>
    <w:pPr>
      <w:spacing w:after="0" w:line="240" w:lineRule="auto"/>
    </w:pPr>
  </w:style>
  <w:style w:type="character" w:styleId="FollowedHyperlink">
    <w:name w:val="FollowedHyperlink"/>
    <w:basedOn w:val="DefaultParagraphFont"/>
    <w:uiPriority w:val="99"/>
    <w:semiHidden/>
    <w:unhideWhenUsed/>
    <w:rsid w:val="008255B8"/>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97171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1A011A62-3057-4BAE-A97D-8F806DF12F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217DF606-C3D9-476D-8AC2-761D2ED21679}">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242</Words>
  <Characters>1380</Characters>
  <Application>Microsoft Office Word</Application>
  <DocSecurity>0</DocSecurity>
  <Lines>11</Lines>
  <Paragraphs>3</Paragraphs>
  <ScaleCrop>false</ScaleCrop>
  <Company/>
  <LinksUpToDate>false</LinksUpToDate>
  <CharactersWithSpaces>1619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73</cp:revision>
  <dcterms:created xsi:type="dcterms:W3CDTF">2016-12-02T00:11:00Z</dcterms:created>
  <dcterms:modified xsi:type="dcterms:W3CDTF">2024-04-30T23:01:00Z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